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B3E" w:rsidRDefault="006B24AC">
      <w:pPr>
        <w:pStyle w:val="RbContactHeading"/>
      </w:pPr>
      <w:r>
        <w:rPr>
          <w:rFonts w:ascii="Arial" w:eastAsia="Arial" w:hAnsi="Arial" w:cs="Arial"/>
          <w:sz w:val="30"/>
        </w:rPr>
        <w:t>William B Crews</w:t>
      </w:r>
    </w:p>
    <w:p w:rsidR="00A77B3E" w:rsidRDefault="006B24AC">
      <w:pPr>
        <w:pStyle w:val="RbContact"/>
        <w:rPr>
          <w:rFonts w:ascii="Arial" w:eastAsia="Arial" w:hAnsi="Arial" w:cs="Arial"/>
          <w:sz w:val="22"/>
        </w:rPr>
      </w:pPr>
      <w:r>
        <w:rPr>
          <w:rFonts w:ascii="Arial" w:eastAsia="Arial" w:hAnsi="Arial" w:cs="Arial"/>
          <w:sz w:val="22"/>
        </w:rPr>
        <w:t>3301 Stoney Brook Trail, Apt 203</w:t>
      </w:r>
    </w:p>
    <w:p w:rsidR="00A77B3E" w:rsidRDefault="006B24AC">
      <w:pPr>
        <w:pStyle w:val="RbContact"/>
        <w:rPr>
          <w:rFonts w:ascii="Arial" w:eastAsia="Arial" w:hAnsi="Arial" w:cs="Arial"/>
          <w:sz w:val="22"/>
        </w:rPr>
      </w:pPr>
      <w:r>
        <w:rPr>
          <w:rFonts w:ascii="Arial" w:eastAsia="Arial" w:hAnsi="Arial" w:cs="Arial"/>
          <w:sz w:val="22"/>
        </w:rPr>
        <w:t>Fultondale, Alabama US 35068</w:t>
      </w:r>
    </w:p>
    <w:p w:rsidR="00A77B3E" w:rsidRDefault="006B24AC">
      <w:pPr>
        <w:pStyle w:val="RbContact"/>
        <w:rPr>
          <w:rFonts w:ascii="Arial" w:eastAsia="Arial" w:hAnsi="Arial" w:cs="Arial"/>
          <w:sz w:val="22"/>
        </w:rPr>
      </w:pPr>
      <w:r>
        <w:rPr>
          <w:rFonts w:ascii="Arial" w:eastAsia="Arial" w:hAnsi="Arial" w:cs="Arial"/>
          <w:sz w:val="22"/>
        </w:rPr>
        <w:t>205-532-6067</w:t>
      </w:r>
    </w:p>
    <w:p w:rsidR="00A77B3E" w:rsidRDefault="006B24AC">
      <w:pPr>
        <w:pStyle w:val="RbContact"/>
        <w:rPr>
          <w:rFonts w:ascii="Arial" w:eastAsia="Arial" w:hAnsi="Arial" w:cs="Arial"/>
          <w:sz w:val="22"/>
        </w:rPr>
      </w:pPr>
      <w:r>
        <w:rPr>
          <w:rFonts w:ascii="Arial" w:eastAsia="Arial" w:hAnsi="Arial" w:cs="Arial"/>
          <w:sz w:val="22"/>
        </w:rPr>
        <w:t>southern_bea</w:t>
      </w:r>
      <w:r w:rsidR="0093273F">
        <w:rPr>
          <w:rFonts w:ascii="Arial" w:eastAsia="Arial" w:hAnsi="Arial" w:cs="Arial"/>
          <w:sz w:val="22"/>
        </w:rPr>
        <w:t>u</w:t>
      </w:r>
      <w:bookmarkStart w:id="0" w:name="_GoBack"/>
      <w:bookmarkEnd w:id="0"/>
      <w:r>
        <w:rPr>
          <w:rFonts w:ascii="Arial" w:eastAsia="Arial" w:hAnsi="Arial" w:cs="Arial"/>
          <w:sz w:val="22"/>
        </w:rPr>
        <w:t>76@yahoo.com</w:t>
      </w:r>
    </w:p>
    <w:p w:rsidR="00A77B3E" w:rsidRDefault="006B24AC">
      <w:pPr>
        <w:pStyle w:val="RbHeading"/>
        <w:rPr>
          <w:rFonts w:ascii="Arial" w:eastAsia="Arial" w:hAnsi="Arial" w:cs="Arial"/>
          <w:sz w:val="22"/>
        </w:rPr>
      </w:pPr>
      <w:r>
        <w:rPr>
          <w:rFonts w:ascii="Arial" w:eastAsia="Arial" w:hAnsi="Arial" w:cs="Arial"/>
          <w:sz w:val="22"/>
        </w:rPr>
        <w:t>Objective</w:t>
      </w:r>
    </w:p>
    <w:p w:rsidR="00A77B3E" w:rsidRDefault="006B24AC">
      <w:r>
        <w:t>To obtain a supervisory or lead position that challenges me in the foundry industry</w:t>
      </w:r>
    </w:p>
    <w:p w:rsidR="00A77B3E" w:rsidRDefault="006B24AC">
      <w:pPr>
        <w:pStyle w:val="RbHeading"/>
        <w:rPr>
          <w:rFonts w:ascii="Arial" w:eastAsia="Arial" w:hAnsi="Arial" w:cs="Arial"/>
          <w:sz w:val="22"/>
        </w:rPr>
      </w:pPr>
      <w:r>
        <w:rPr>
          <w:rFonts w:ascii="Arial" w:eastAsia="Arial" w:hAnsi="Arial" w:cs="Arial"/>
          <w:sz w:val="22"/>
        </w:rPr>
        <w:t>Work Experience</w:t>
      </w:r>
    </w:p>
    <w:tbl>
      <w:tblPr>
        <w:tblW w:w="0" w:type="auto"/>
        <w:tblLook w:val="04A0" w:firstRow="1" w:lastRow="0" w:firstColumn="1" w:lastColumn="0" w:noHBand="0" w:noVBand="1"/>
      </w:tblPr>
      <w:tblGrid>
        <w:gridCol w:w="6760"/>
        <w:gridCol w:w="2600"/>
      </w:tblGrid>
      <w:tr w:rsidR="00711031">
        <w:tc>
          <w:tcPr>
            <w:tcW w:w="6760" w:type="dxa"/>
            <w:tcMar>
              <w:top w:w="0" w:type="dxa"/>
              <w:left w:w="0" w:type="dxa"/>
              <w:bottom w:w="0" w:type="dxa"/>
              <w:right w:w="0" w:type="dxa"/>
            </w:tcMar>
          </w:tcPr>
          <w:p w:rsidR="00A77B3E" w:rsidRDefault="006B24AC">
            <w:pPr>
              <w:pStyle w:val="RbNormal"/>
              <w:rPr>
                <w:rFonts w:ascii="Arial" w:eastAsia="Arial" w:hAnsi="Arial" w:cs="Arial"/>
                <w:sz w:val="22"/>
              </w:rPr>
            </w:pPr>
            <w:r>
              <w:rPr>
                <w:rFonts w:ascii="Arial" w:eastAsia="Arial" w:hAnsi="Arial" w:cs="Arial"/>
                <w:b/>
                <w:sz w:val="22"/>
              </w:rPr>
              <w:t>United states Pipe and Foundry Marvel City Plant</w:t>
            </w:r>
            <w:r>
              <w:rPr>
                <w:rFonts w:ascii="Arial" w:eastAsia="Arial" w:hAnsi="Arial" w:cs="Arial"/>
                <w:sz w:val="22"/>
              </w:rPr>
              <w:t>, Bessemer, Alabama</w:t>
            </w:r>
          </w:p>
          <w:p w:rsidR="00A77B3E" w:rsidRDefault="006B24AC">
            <w:pPr>
              <w:pStyle w:val="RbNormal"/>
              <w:rPr>
                <w:rFonts w:ascii="Arial" w:eastAsia="Arial" w:hAnsi="Arial" w:cs="Arial"/>
                <w:sz w:val="22"/>
              </w:rPr>
            </w:pPr>
            <w:r>
              <w:rPr>
                <w:rFonts w:ascii="Arial" w:eastAsia="Arial" w:hAnsi="Arial" w:cs="Arial"/>
                <w:i/>
                <w:sz w:val="22"/>
              </w:rPr>
              <w:t>Dep</w:t>
            </w:r>
            <w:r w:rsidR="00205BD1">
              <w:rPr>
                <w:rFonts w:ascii="Arial" w:eastAsia="Arial" w:hAnsi="Arial" w:cs="Arial"/>
                <w:i/>
                <w:sz w:val="22"/>
              </w:rPr>
              <w:t>ar</w:t>
            </w:r>
            <w:r>
              <w:rPr>
                <w:rFonts w:ascii="Arial" w:eastAsia="Arial" w:hAnsi="Arial" w:cs="Arial"/>
                <w:i/>
                <w:sz w:val="22"/>
              </w:rPr>
              <w:t>t</w:t>
            </w:r>
            <w:r w:rsidR="00205BD1">
              <w:rPr>
                <w:rFonts w:ascii="Arial" w:eastAsia="Arial" w:hAnsi="Arial" w:cs="Arial"/>
                <w:i/>
                <w:sz w:val="22"/>
              </w:rPr>
              <w:t>ment</w:t>
            </w:r>
            <w:r>
              <w:rPr>
                <w:rFonts w:ascii="Arial" w:eastAsia="Arial" w:hAnsi="Arial" w:cs="Arial"/>
                <w:i/>
                <w:sz w:val="22"/>
              </w:rPr>
              <w:t xml:space="preserve"> Supervisor Holding Furnace</w:t>
            </w:r>
          </w:p>
        </w:tc>
        <w:tc>
          <w:tcPr>
            <w:tcW w:w="2600" w:type="dxa"/>
            <w:tcMar>
              <w:top w:w="0" w:type="dxa"/>
              <w:left w:w="0" w:type="dxa"/>
              <w:bottom w:w="0" w:type="dxa"/>
              <w:right w:w="0" w:type="dxa"/>
            </w:tcMar>
          </w:tcPr>
          <w:p w:rsidR="00A77B3E" w:rsidRDefault="006B24AC">
            <w:pPr>
              <w:pStyle w:val="RbNormal"/>
              <w:jc w:val="right"/>
              <w:rPr>
                <w:rFonts w:ascii="Arial" w:eastAsia="Arial" w:hAnsi="Arial" w:cs="Arial"/>
                <w:sz w:val="22"/>
              </w:rPr>
            </w:pPr>
            <w:r>
              <w:rPr>
                <w:rFonts w:ascii="Arial" w:eastAsia="Arial" w:hAnsi="Arial" w:cs="Arial"/>
                <w:sz w:val="22"/>
              </w:rPr>
              <w:t>01/2016 - Present</w:t>
            </w:r>
          </w:p>
        </w:tc>
      </w:tr>
    </w:tbl>
    <w:p w:rsidR="00A77B3E" w:rsidRDefault="006B24AC">
      <w:r>
        <w:t xml:space="preserve">Manager of a two shift operation consisting of 15 production technicians. Responsible for cost effective delivery of molten iron to the casting department. </w:t>
      </w:r>
      <w:r w:rsidR="004839E5">
        <w:t>I am r</w:t>
      </w:r>
      <w:r>
        <w:t>esponsible for leading s</w:t>
      </w:r>
      <w:r w:rsidR="00205BD1">
        <w:t>a</w:t>
      </w:r>
      <w:r>
        <w:t>fety huddles and handling all safety violations and incidents. I am also responsible for inventory and ordering all necessary material for daily operation. Under my leadership safety has been exceptional along with setting the standard for low scrap rates and higher piece counts by day.</w:t>
      </w:r>
    </w:p>
    <w:p w:rsidR="00A77B3E" w:rsidRDefault="0093273F">
      <w:pPr>
        <w:spacing w:line="200" w:lineRule="auto"/>
      </w:pPr>
    </w:p>
    <w:tbl>
      <w:tblPr>
        <w:tblW w:w="0" w:type="auto"/>
        <w:tblLook w:val="04A0" w:firstRow="1" w:lastRow="0" w:firstColumn="1" w:lastColumn="0" w:noHBand="0" w:noVBand="1"/>
      </w:tblPr>
      <w:tblGrid>
        <w:gridCol w:w="6760"/>
        <w:gridCol w:w="2600"/>
      </w:tblGrid>
      <w:tr w:rsidR="00711031">
        <w:tc>
          <w:tcPr>
            <w:tcW w:w="6760" w:type="dxa"/>
            <w:tcMar>
              <w:top w:w="0" w:type="dxa"/>
              <w:left w:w="0" w:type="dxa"/>
              <w:bottom w:w="0" w:type="dxa"/>
              <w:right w:w="0" w:type="dxa"/>
            </w:tcMar>
          </w:tcPr>
          <w:p w:rsidR="00A77B3E" w:rsidRDefault="006B24AC">
            <w:pPr>
              <w:pStyle w:val="RbNormal"/>
              <w:rPr>
                <w:rFonts w:ascii="Arial" w:eastAsia="Arial" w:hAnsi="Arial" w:cs="Arial"/>
                <w:sz w:val="22"/>
              </w:rPr>
            </w:pPr>
            <w:r>
              <w:rPr>
                <w:rFonts w:ascii="Arial" w:eastAsia="Arial" w:hAnsi="Arial" w:cs="Arial"/>
                <w:b/>
                <w:sz w:val="22"/>
              </w:rPr>
              <w:t xml:space="preserve">United states Pipe and Foundry </w:t>
            </w:r>
            <w:r>
              <w:rPr>
                <w:rFonts w:ascii="Arial" w:eastAsia="Arial" w:hAnsi="Arial" w:cs="Arial"/>
                <w:sz w:val="22"/>
              </w:rPr>
              <w:t>, Bessemer, Alabama</w:t>
            </w:r>
          </w:p>
          <w:p w:rsidR="00A77B3E" w:rsidRDefault="006B24AC">
            <w:pPr>
              <w:pStyle w:val="RbNormal"/>
              <w:rPr>
                <w:rFonts w:ascii="Arial" w:eastAsia="Arial" w:hAnsi="Arial" w:cs="Arial"/>
                <w:sz w:val="22"/>
              </w:rPr>
            </w:pPr>
            <w:r>
              <w:rPr>
                <w:rFonts w:ascii="Arial" w:eastAsia="Arial" w:hAnsi="Arial" w:cs="Arial"/>
                <w:i/>
                <w:sz w:val="22"/>
              </w:rPr>
              <w:t>Melting Supervisor</w:t>
            </w:r>
          </w:p>
        </w:tc>
        <w:tc>
          <w:tcPr>
            <w:tcW w:w="2600" w:type="dxa"/>
            <w:tcMar>
              <w:top w:w="0" w:type="dxa"/>
              <w:left w:w="0" w:type="dxa"/>
              <w:bottom w:w="0" w:type="dxa"/>
              <w:right w:w="0" w:type="dxa"/>
            </w:tcMar>
          </w:tcPr>
          <w:p w:rsidR="00A77B3E" w:rsidRDefault="006B24AC">
            <w:pPr>
              <w:pStyle w:val="RbNormal"/>
              <w:jc w:val="right"/>
              <w:rPr>
                <w:rFonts w:ascii="Arial" w:eastAsia="Arial" w:hAnsi="Arial" w:cs="Arial"/>
                <w:sz w:val="22"/>
              </w:rPr>
            </w:pPr>
            <w:r>
              <w:rPr>
                <w:rFonts w:ascii="Arial" w:eastAsia="Arial" w:hAnsi="Arial" w:cs="Arial"/>
                <w:sz w:val="22"/>
              </w:rPr>
              <w:t>07/2012 - 01/2016</w:t>
            </w:r>
          </w:p>
        </w:tc>
      </w:tr>
    </w:tbl>
    <w:p w:rsidR="00A77B3E" w:rsidRDefault="006B24AC">
      <w:r>
        <w:t>Led the melting team of a cupola operation. Responsible for the safe and efficient melting of molten iron. Also responsible for periodic refractory repair of the melting equipment.</w:t>
      </w:r>
    </w:p>
    <w:p w:rsidR="00A77B3E" w:rsidRDefault="0093273F">
      <w:pPr>
        <w:spacing w:line="200" w:lineRule="auto"/>
      </w:pPr>
    </w:p>
    <w:tbl>
      <w:tblPr>
        <w:tblW w:w="0" w:type="auto"/>
        <w:tblLook w:val="04A0" w:firstRow="1" w:lastRow="0" w:firstColumn="1" w:lastColumn="0" w:noHBand="0" w:noVBand="1"/>
      </w:tblPr>
      <w:tblGrid>
        <w:gridCol w:w="6760"/>
        <w:gridCol w:w="2600"/>
      </w:tblGrid>
      <w:tr w:rsidR="00711031">
        <w:tc>
          <w:tcPr>
            <w:tcW w:w="6760" w:type="dxa"/>
            <w:tcMar>
              <w:top w:w="0" w:type="dxa"/>
              <w:left w:w="0" w:type="dxa"/>
              <w:bottom w:w="0" w:type="dxa"/>
              <w:right w:w="0" w:type="dxa"/>
            </w:tcMar>
          </w:tcPr>
          <w:p w:rsidR="00A77B3E" w:rsidRDefault="006B24AC">
            <w:pPr>
              <w:pStyle w:val="RbNormal"/>
              <w:rPr>
                <w:rFonts w:ascii="Arial" w:eastAsia="Arial" w:hAnsi="Arial" w:cs="Arial"/>
                <w:sz w:val="22"/>
              </w:rPr>
            </w:pPr>
            <w:r>
              <w:rPr>
                <w:rFonts w:ascii="Arial" w:eastAsia="Arial" w:hAnsi="Arial" w:cs="Arial"/>
                <w:b/>
                <w:sz w:val="22"/>
              </w:rPr>
              <w:t xml:space="preserve">United states Pipe and Foundry </w:t>
            </w:r>
            <w:r>
              <w:rPr>
                <w:rFonts w:ascii="Arial" w:eastAsia="Arial" w:hAnsi="Arial" w:cs="Arial"/>
                <w:sz w:val="22"/>
              </w:rPr>
              <w:t>, Bessemer, Alabama</w:t>
            </w:r>
          </w:p>
          <w:p w:rsidR="00A77B3E" w:rsidRDefault="006B24AC">
            <w:pPr>
              <w:pStyle w:val="RbNormal"/>
              <w:rPr>
                <w:rFonts w:ascii="Arial" w:eastAsia="Arial" w:hAnsi="Arial" w:cs="Arial"/>
                <w:sz w:val="22"/>
              </w:rPr>
            </w:pPr>
            <w:r>
              <w:rPr>
                <w:rFonts w:ascii="Arial" w:eastAsia="Arial" w:hAnsi="Arial" w:cs="Arial"/>
                <w:i/>
                <w:sz w:val="22"/>
              </w:rPr>
              <w:t>Melting Technician</w:t>
            </w:r>
          </w:p>
        </w:tc>
        <w:tc>
          <w:tcPr>
            <w:tcW w:w="2600" w:type="dxa"/>
            <w:tcMar>
              <w:top w:w="0" w:type="dxa"/>
              <w:left w:w="0" w:type="dxa"/>
              <w:bottom w:w="0" w:type="dxa"/>
              <w:right w:w="0" w:type="dxa"/>
            </w:tcMar>
          </w:tcPr>
          <w:p w:rsidR="00A77B3E" w:rsidRDefault="006B24AC">
            <w:pPr>
              <w:pStyle w:val="RbNormal"/>
              <w:jc w:val="right"/>
              <w:rPr>
                <w:rFonts w:ascii="Arial" w:eastAsia="Arial" w:hAnsi="Arial" w:cs="Arial"/>
                <w:sz w:val="22"/>
              </w:rPr>
            </w:pPr>
            <w:r>
              <w:rPr>
                <w:rFonts w:ascii="Arial" w:eastAsia="Arial" w:hAnsi="Arial" w:cs="Arial"/>
                <w:sz w:val="22"/>
              </w:rPr>
              <w:t>02/2011 - 07/2012</w:t>
            </w:r>
          </w:p>
        </w:tc>
      </w:tr>
    </w:tbl>
    <w:p w:rsidR="00A77B3E" w:rsidRDefault="006B24AC">
      <w:r>
        <w:t>Learned each job within the melting dept. Filled in as relief and vacations.</w:t>
      </w:r>
    </w:p>
    <w:p w:rsidR="00A77B3E" w:rsidRDefault="006B24AC">
      <w:pPr>
        <w:pStyle w:val="RbHeading"/>
        <w:rPr>
          <w:rFonts w:ascii="Arial" w:eastAsia="Arial" w:hAnsi="Arial" w:cs="Arial"/>
          <w:sz w:val="22"/>
        </w:rPr>
      </w:pPr>
      <w:r>
        <w:rPr>
          <w:rFonts w:ascii="Arial" w:eastAsia="Arial" w:hAnsi="Arial" w:cs="Arial"/>
          <w:sz w:val="22"/>
        </w:rPr>
        <w:t>Education</w:t>
      </w:r>
    </w:p>
    <w:p w:rsidR="00A77B3E" w:rsidRDefault="006B24AC">
      <w:pPr>
        <w:pStyle w:val="RbHeading"/>
        <w:rPr>
          <w:rFonts w:ascii="Arial" w:eastAsia="Arial" w:hAnsi="Arial" w:cs="Arial"/>
          <w:sz w:val="22"/>
        </w:rPr>
      </w:pPr>
      <w:r>
        <w:rPr>
          <w:rFonts w:ascii="Arial" w:eastAsia="Arial" w:hAnsi="Arial" w:cs="Arial"/>
          <w:sz w:val="22"/>
        </w:rPr>
        <w:t>Skills</w:t>
      </w:r>
    </w:p>
    <w:p w:rsidR="00A77B3E" w:rsidRDefault="006B24AC">
      <w:r>
        <w:t>-Proficient computer skills.</w:t>
      </w:r>
      <w:r>
        <w:br/>
        <w:t>-Broad knowle</w:t>
      </w:r>
      <w:r w:rsidR="00205BD1">
        <w:t>d</w:t>
      </w:r>
      <w:r>
        <w:t>ge of coreless and channel furnaces</w:t>
      </w:r>
      <w:r>
        <w:br/>
        <w:t>-Cupola melting experience</w:t>
      </w:r>
      <w:r>
        <w:br/>
        <w:t>-Leadership development course Alabama industrial development</w:t>
      </w:r>
      <w:r>
        <w:br/>
      </w:r>
    </w:p>
    <w:p w:rsidR="00A77B3E" w:rsidRDefault="0093273F">
      <w:pPr>
        <w:spacing w:after="2"/>
      </w:pPr>
    </w:p>
    <w:sectPr w:rsidR="00A77B3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031"/>
    <w:rsid w:val="00205BD1"/>
    <w:rsid w:val="003C4467"/>
    <w:rsid w:val="004839E5"/>
    <w:rsid w:val="006B24AC"/>
    <w:rsid w:val="00711031"/>
    <w:rsid w:val="00721D57"/>
    <w:rsid w:val="0093273F"/>
    <w:rsid w:val="009C7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eastAsia="Arial" w:hAnsi="Arial" w:cs="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bNormal">
    <w:name w:val="RbNormal"/>
  </w:style>
  <w:style w:type="paragraph" w:customStyle="1" w:styleId="RbHeading">
    <w:name w:val="RbHeading"/>
    <w:pPr>
      <w:pBdr>
        <w:bottom w:val="single" w:sz="8" w:space="0" w:color="000000"/>
      </w:pBdr>
      <w:spacing w:before="400" w:after="100"/>
    </w:pPr>
    <w:rPr>
      <w:b/>
      <w:caps/>
    </w:rPr>
  </w:style>
  <w:style w:type="paragraph" w:customStyle="1" w:styleId="RbContact">
    <w:name w:val="RbContact"/>
    <w:pPr>
      <w:jc w:val="center"/>
    </w:pPr>
  </w:style>
  <w:style w:type="paragraph" w:customStyle="1" w:styleId="RbContactHeading">
    <w:name w:val="RbContactHeading"/>
    <w:pPr>
      <w:spacing w:after="100"/>
      <w:jc w:val="center"/>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eastAsia="Arial" w:hAnsi="Arial" w:cs="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bNormal">
    <w:name w:val="RbNormal"/>
  </w:style>
  <w:style w:type="paragraph" w:customStyle="1" w:styleId="RbHeading">
    <w:name w:val="RbHeading"/>
    <w:pPr>
      <w:pBdr>
        <w:bottom w:val="single" w:sz="8" w:space="0" w:color="000000"/>
      </w:pBdr>
      <w:spacing w:before="400" w:after="100"/>
    </w:pPr>
    <w:rPr>
      <w:b/>
      <w:caps/>
    </w:rPr>
  </w:style>
  <w:style w:type="paragraph" w:customStyle="1" w:styleId="RbContact">
    <w:name w:val="RbContact"/>
    <w:pPr>
      <w:jc w:val="center"/>
    </w:pPr>
  </w:style>
  <w:style w:type="paragraph" w:customStyle="1" w:styleId="RbContactHeading">
    <w:name w:val="RbContactHeading"/>
    <w:pPr>
      <w:spacing w:after="100"/>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216</Words>
  <Characters>1236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 Crews</dc:creator>
  <cp:lastModifiedBy>Bryan Crews</cp:lastModifiedBy>
  <cp:revision>7</cp:revision>
  <dcterms:created xsi:type="dcterms:W3CDTF">2016-12-29T16:46:00Z</dcterms:created>
  <dcterms:modified xsi:type="dcterms:W3CDTF">2017-03-07T13:42:00Z</dcterms:modified>
</cp:coreProperties>
</file>