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2635B8">
        <w:tc>
          <w:tcPr>
            <w:tcW w:w="2070" w:type="dxa"/>
          </w:tcPr>
          <w:p w:rsidR="002635B8" w:rsidRDefault="002635B8">
            <w:pPr>
              <w:spacing w:line="240" w:lineRule="auto"/>
            </w:pPr>
          </w:p>
        </w:tc>
        <w:tc>
          <w:tcPr>
            <w:tcW w:w="7650" w:type="dxa"/>
            <w:tcMar>
              <w:bottom w:w="576" w:type="dxa"/>
            </w:tcMar>
          </w:tcPr>
          <w:p w:rsidR="002635B8" w:rsidRDefault="00CC4A9E">
            <w:pPr>
              <w:pStyle w:val="Name"/>
            </w:pPr>
            <w:sdt>
              <w:sdtPr>
                <w:alias w:val="Your Name"/>
                <w:tag w:val=""/>
                <w:id w:val="1197042864"/>
                <w:placeholder>
                  <w:docPart w:val="ED5C816F8DEA46AC9E873C85FAB1A70F"/>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866904">
                  <w:t>edmund Grzywinski</w:t>
                </w:r>
              </w:sdtContent>
            </w:sdt>
          </w:p>
          <w:p w:rsidR="002635B8" w:rsidRDefault="00866904" w:rsidP="00866904">
            <w:pPr>
              <w:pStyle w:val="NoSpacing"/>
            </w:pPr>
            <w:r>
              <w:t>3514 Fox Chase Drive Imperial Pa 15126</w:t>
            </w:r>
            <w:r w:rsidR="00CC4A9E">
              <w:t>  </w:t>
            </w:r>
            <w:r w:rsidR="00CC4A9E">
              <w:rPr>
                <w:rStyle w:val="Emphasis"/>
              </w:rPr>
              <w:t>|</w:t>
            </w:r>
            <w:r w:rsidR="00CC4A9E">
              <w:t> </w:t>
            </w:r>
            <w:r w:rsidR="00CC4A9E">
              <w:rPr>
                <w:kern w:val="20"/>
              </w:rPr>
              <w:t> </w:t>
            </w:r>
            <w:r>
              <w:t>rowdy21980@gmail.com</w:t>
            </w:r>
            <w:r w:rsidR="00CC4A9E">
              <w:t>  </w:t>
            </w:r>
            <w:r w:rsidR="00CC4A9E">
              <w:rPr>
                <w:rStyle w:val="Emphasis"/>
              </w:rPr>
              <w:t>|</w:t>
            </w:r>
            <w:r w:rsidR="00CC4A9E">
              <w:t>  </w:t>
            </w:r>
            <w:r>
              <w:t>412</w:t>
            </w:r>
            <w:r w:rsidR="007C7533">
              <w:t>-</w:t>
            </w:r>
            <w:r>
              <w:t>491-2788</w:t>
            </w:r>
          </w:p>
        </w:tc>
      </w:tr>
      <w:tr w:rsidR="002635B8">
        <w:tc>
          <w:tcPr>
            <w:tcW w:w="2070" w:type="dxa"/>
          </w:tcPr>
          <w:p w:rsidR="002635B8" w:rsidRDefault="00CC4A9E">
            <w:pPr>
              <w:pStyle w:val="Heading1"/>
            </w:pPr>
            <w:r>
              <w:t>Objective</w:t>
            </w:r>
          </w:p>
        </w:tc>
        <w:tc>
          <w:tcPr>
            <w:tcW w:w="7650" w:type="dxa"/>
          </w:tcPr>
          <w:p w:rsidR="002635B8" w:rsidRDefault="00866904" w:rsidP="00866904">
            <w:r>
              <w:t>To seek  employment with</w:t>
            </w:r>
            <w:r w:rsidR="007C7533">
              <w:t>-</w:t>
            </w:r>
            <w:r>
              <w:t>in your Company</w:t>
            </w:r>
          </w:p>
        </w:tc>
      </w:tr>
      <w:tr w:rsidR="002635B8">
        <w:tc>
          <w:tcPr>
            <w:tcW w:w="2070" w:type="dxa"/>
          </w:tcPr>
          <w:p w:rsidR="002635B8" w:rsidRDefault="00CC4A9E">
            <w:pPr>
              <w:pStyle w:val="Heading1"/>
            </w:pPr>
            <w:r>
              <w:t>Skills &amp; Abilities</w:t>
            </w:r>
          </w:p>
        </w:tc>
        <w:tc>
          <w:tcPr>
            <w:tcW w:w="7650" w:type="dxa"/>
          </w:tcPr>
          <w:p w:rsidR="002635B8" w:rsidRDefault="00866904" w:rsidP="00866904">
            <w:r>
              <w:t>Journeyman Underground Cable Splicer, skills at repairing lead jacketed and Rubber cables</w:t>
            </w:r>
          </w:p>
          <w:p w:rsidR="00866904" w:rsidRDefault="00866904" w:rsidP="00866904">
            <w:r>
              <w:t>With various voltages from Low Tension 4 KVA, 11KVA and 23 KVA. Able to operate single and double man bucket lifts, able to operate Knuckle boom cranes, digger derrick cranes and winch and cable trucks. Working in confined spaces with air monitoring equipment.</w:t>
            </w:r>
          </w:p>
          <w:p w:rsidR="00866904" w:rsidRDefault="00866904" w:rsidP="00866904">
            <w:r>
              <w:t xml:space="preserve">Able to climb poles and perform various repairs from utility  poles, able to read duct maps, circuits </w:t>
            </w:r>
            <w:r w:rsidR="00051CFB">
              <w:t xml:space="preserve">maps and electrical Clearance to preform work </w:t>
            </w:r>
            <w:r w:rsidR="00A06C4D">
              <w:t>safely</w:t>
            </w:r>
          </w:p>
        </w:tc>
      </w:tr>
      <w:tr w:rsidR="002635B8">
        <w:tc>
          <w:tcPr>
            <w:tcW w:w="2070" w:type="dxa"/>
          </w:tcPr>
          <w:p w:rsidR="002635B8" w:rsidRDefault="00CC4A9E">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483CD99CE6E7477C93E65AC54FA5E83E"/>
                  </w:placeholder>
                  <w15:color w:val="C0C0C0"/>
                  <w15:repeatingSectionItem/>
                </w:sdtPr>
                <w:sdtEndPr>
                  <w:rPr>
                    <w:b w:val="0"/>
                    <w:bCs w:val="0"/>
                  </w:rPr>
                </w:sdtEndPr>
                <w:sdtContent>
                  <w:p w:rsidR="002635B8" w:rsidRDefault="00051CFB">
                    <w:pPr>
                      <w:pStyle w:val="Heading2"/>
                      <w:rPr>
                        <w:color w:val="auto"/>
                        <w:sz w:val="22"/>
                        <w:szCs w:val="22"/>
                      </w:rPr>
                    </w:pPr>
                    <w:r>
                      <w:rPr>
                        <w:rStyle w:val="Strong"/>
                      </w:rPr>
                      <w:t>Journeyman Cable Splicer,</w:t>
                    </w:r>
                    <w:r w:rsidR="00CC4A9E">
                      <w:t xml:space="preserve"> </w:t>
                    </w:r>
                    <w:r>
                      <w:t>Duquesne Light Company Pittsburgh Pa</w:t>
                    </w:r>
                  </w:p>
                  <w:p w:rsidR="00051CFB" w:rsidRDefault="00051CFB" w:rsidP="00051CFB">
                    <w:pPr>
                      <w:pStyle w:val="Heading3"/>
                    </w:pPr>
                    <w:r>
                      <w:t>7/ 2009 to 2/ 2017</w:t>
                    </w:r>
                    <w:r w:rsidR="007C7533">
                      <w:t>.</w:t>
                    </w:r>
                    <w:r>
                      <w:t xml:space="preserve"> </w:t>
                    </w:r>
                    <w:r w:rsidR="007C7533">
                      <w:t xml:space="preserve"> </w:t>
                    </w:r>
                    <w:proofErr w:type="gramStart"/>
                    <w:r w:rsidR="007C7533">
                      <w:t>went</w:t>
                    </w:r>
                    <w:proofErr w:type="gramEnd"/>
                    <w:r w:rsidR="007C7533">
                      <w:t xml:space="preserve"> through 4 yr apprenticship </w:t>
                    </w:r>
                  </w:p>
                  <w:p w:rsidR="007C7533" w:rsidRPr="007C7533" w:rsidRDefault="00051CFB" w:rsidP="007C7533">
                    <w:pPr>
                      <w:pStyle w:val="Heading3"/>
                    </w:pPr>
                    <w:r>
                      <w:t>Make all repairs on failed electrical circuits, Break down lead joints and repair lead joints, Repair and install EPR and Lead Cables, Operate Bucket trucks, Cranes, diGger derrick and winch trucks  perform all work with company safety rules and requirements. Able to climb utility poles and work in various types of weather and conditions. Certified Flagger</w:t>
                    </w:r>
                    <w:r w:rsidR="007C7533">
                      <w:t>’ Experince installing various trypes of electrical power transformers Experince with URD Plants. Working at various hights and conditions and weather.Also responsible for taking call outs for electrial troubles</w:t>
                    </w:r>
                    <w:bookmarkStart w:id="0" w:name="_GoBack"/>
                    <w:bookmarkEnd w:id="0"/>
                    <w:r w:rsidR="007C7533">
                      <w:t xml:space="preserve"> </w:t>
                    </w:r>
                  </w:p>
                  <w:p w:rsidR="002635B8" w:rsidRPr="007C7533" w:rsidRDefault="00CC4A9E" w:rsidP="007C7533"/>
                </w:sdtContent>
              </w:sdt>
              <w:sdt>
                <w:sdtPr>
                  <w:rPr>
                    <w:b/>
                    <w:bCs/>
                    <w:caps w:val="0"/>
                    <w:color w:val="595959" w:themeColor="text1" w:themeTint="A6"/>
                    <w:kern w:val="0"/>
                  </w:rPr>
                  <w:id w:val="68699791"/>
                  <w:placeholder>
                    <w:docPart w:val="483CD99CE6E7477C93E65AC54FA5E83E"/>
                  </w:placeholder>
                  <w15:color w:val="C0C0C0"/>
                  <w15:repeatingSectionItem/>
                </w:sdtPr>
                <w:sdtEndPr>
                  <w:rPr>
                    <w:b w:val="0"/>
                    <w:bCs w:val="0"/>
                  </w:rPr>
                </w:sdtEndPr>
                <w:sdtContent>
                  <w:p w:rsidR="002635B8" w:rsidRDefault="00051CFB">
                    <w:pPr>
                      <w:pStyle w:val="Heading2"/>
                    </w:pPr>
                    <w:r>
                      <w:rPr>
                        <w:rStyle w:val="Strong"/>
                      </w:rPr>
                      <w:t xml:space="preserve">Filed </w:t>
                    </w:r>
                    <w:proofErr w:type="gramStart"/>
                    <w:r>
                      <w:rPr>
                        <w:rStyle w:val="Strong"/>
                      </w:rPr>
                      <w:t xml:space="preserve">Tech </w:t>
                    </w:r>
                    <w:r w:rsidR="00CC4A9E">
                      <w:t xml:space="preserve"> </w:t>
                    </w:r>
                    <w:r>
                      <w:t>Conco</w:t>
                    </w:r>
                    <w:proofErr w:type="gramEnd"/>
                    <w:r>
                      <w:t xml:space="preserve"> Systems Verona Pa</w:t>
                    </w:r>
                  </w:p>
                  <w:p w:rsidR="002635B8" w:rsidRDefault="00051CFB">
                    <w:pPr>
                      <w:pStyle w:val="Heading3"/>
                    </w:pPr>
                    <w:r>
                      <w:t xml:space="preserve">9-2008 to </w:t>
                    </w:r>
                    <w:r w:rsidR="00A06C4D">
                      <w:t>7-2009</w:t>
                    </w:r>
                  </w:p>
                  <w:p w:rsidR="00A06C4D" w:rsidRDefault="00A06C4D" w:rsidP="00A06C4D">
                    <w:pPr>
                      <w:spacing w:line="240" w:lineRule="auto"/>
                    </w:pPr>
                    <w:r>
                      <w:t>Work in Fossil and Nuclear Power Plants Cleaning out Condenser Boiler tubes and heat Exchangers</w:t>
                    </w:r>
                  </w:p>
                  <w:p w:rsidR="00A06C4D" w:rsidRDefault="00A06C4D" w:rsidP="00A06C4D">
                    <w:pPr>
                      <w:spacing w:line="240" w:lineRule="auto"/>
                    </w:pPr>
                    <w:r w:rsidRPr="00A06C4D">
                      <w:rPr>
                        <w:b/>
                      </w:rPr>
                      <w:t>Crane Repair Technician</w:t>
                    </w:r>
                    <w:r>
                      <w:t xml:space="preserve">   </w:t>
                    </w:r>
                    <w:r w:rsidRPr="00A06C4D">
                      <w:rPr>
                        <w:b/>
                      </w:rPr>
                      <w:t>Crane America Services</w:t>
                    </w:r>
                    <w:r>
                      <w:t xml:space="preserve">  Coraopolis Pa 3-2007 to 9-2008</w:t>
                    </w:r>
                  </w:p>
                  <w:p w:rsidR="00A06C4D" w:rsidRDefault="00A06C4D" w:rsidP="00A06C4D">
                    <w:pPr>
                      <w:spacing w:line="240" w:lineRule="auto"/>
                    </w:pPr>
                    <w:r>
                      <w:t>Repaired, troubled shoot mechanical and electrical systems on Overhead Cranes</w:t>
                    </w:r>
                  </w:p>
                  <w:p w:rsidR="007C7533" w:rsidRDefault="007C7533" w:rsidP="00A06C4D">
                    <w:pPr>
                      <w:spacing w:line="240" w:lineRule="auto"/>
                    </w:pPr>
                    <w:r>
                      <w:t>Working at various heights and conditions</w:t>
                    </w:r>
                  </w:p>
                  <w:p w:rsidR="00A06C4D" w:rsidRDefault="00A06C4D" w:rsidP="00A06C4D">
                    <w:pPr>
                      <w:spacing w:line="240" w:lineRule="auto"/>
                    </w:pPr>
                  </w:p>
                  <w:p w:rsidR="00A06C4D" w:rsidRDefault="00CC4A9E" w:rsidP="00A06C4D">
                    <w:pPr>
                      <w:spacing w:line="240" w:lineRule="auto"/>
                    </w:pPr>
                  </w:p>
                </w:sdtContent>
              </w:sdt>
              <w:sdt>
                <w:sdtPr>
                  <w:rPr>
                    <w:b/>
                    <w:bCs/>
                    <w:caps w:val="0"/>
                    <w:color w:val="595959" w:themeColor="text1" w:themeTint="A6"/>
                    <w:kern w:val="0"/>
                  </w:rPr>
                  <w:id w:val="-1688213677"/>
                  <w:placeholder>
                    <w:docPart w:val="F45BE48C87924995B489CC28ABD3DFA2"/>
                  </w:placeholder>
                  <w15:color w:val="C0C0C0"/>
                  <w15:repeatingSectionItem/>
                </w:sdtPr>
                <w:sdtEndPr>
                  <w:rPr>
                    <w:b w:val="0"/>
                    <w:bCs w:val="0"/>
                  </w:rPr>
                </w:sdtEndPr>
                <w:sdtContent>
                  <w:p w:rsidR="00A06C4D" w:rsidRDefault="00A06C4D" w:rsidP="00A06C4D">
                    <w:pPr>
                      <w:pStyle w:val="Heading2"/>
                    </w:pPr>
                  </w:p>
                  <w:p w:rsidR="00A06C4D" w:rsidRDefault="00A06C4D" w:rsidP="00A06C4D">
                    <w:pPr>
                      <w:spacing w:line="240" w:lineRule="auto"/>
                    </w:pPr>
                  </w:p>
                  <w:p w:rsidR="002635B8" w:rsidRDefault="00A06C4D" w:rsidP="00A06C4D">
                    <w:pPr>
                      <w:spacing w:line="240" w:lineRule="auto"/>
                    </w:pPr>
                  </w:p>
                </w:sdtContent>
              </w:sdt>
            </w:sdtContent>
          </w:sdt>
        </w:tc>
      </w:tr>
      <w:tr w:rsidR="002635B8">
        <w:tc>
          <w:tcPr>
            <w:tcW w:w="2070" w:type="dxa"/>
          </w:tcPr>
          <w:p w:rsidR="002635B8" w:rsidRDefault="00CC4A9E">
            <w:pPr>
              <w:pStyle w:val="Heading1"/>
            </w:pPr>
            <w:r>
              <w:t>Education</w:t>
            </w:r>
          </w:p>
        </w:tc>
        <w:tc>
          <w:tcPr>
            <w:tcW w:w="7650" w:type="dxa"/>
          </w:tcPr>
          <w:sdt>
            <w:sdtPr>
              <w:rPr>
                <w:caps w:val="0"/>
                <w:color w:val="595959" w:themeColor="text1" w:themeTint="A6"/>
                <w:kern w:val="0"/>
              </w:rPr>
              <w:id w:val="-691765356"/>
              <w15:repeatingSection/>
            </w:sdtPr>
            <w:sdtEndPr/>
            <w:sdtContent>
              <w:sdt>
                <w:sdtPr>
                  <w:rPr>
                    <w:caps w:val="0"/>
                    <w:color w:val="595959" w:themeColor="text1" w:themeTint="A6"/>
                    <w:kern w:val="0"/>
                  </w:rPr>
                  <w:id w:val="-1126388115"/>
                  <w:placeholder>
                    <w:docPart w:val="483CD99CE6E7477C93E65AC54FA5E83E"/>
                  </w:placeholder>
                  <w15:repeatingSectionItem/>
                </w:sdtPr>
                <w:sdtEndPr/>
                <w:sdtContent>
                  <w:p w:rsidR="002635B8" w:rsidRDefault="00A06C4D">
                    <w:pPr>
                      <w:pStyle w:val="Heading2"/>
                    </w:pPr>
                    <w:r>
                      <w:rPr>
                        <w:rStyle w:val="Strong"/>
                      </w:rPr>
                      <w:t>Carrick high School</w:t>
                    </w:r>
                    <w:r w:rsidR="00CC4A9E">
                      <w:t xml:space="preserve">, </w:t>
                    </w:r>
                    <w:r>
                      <w:t>Pittsburgh Pa</w:t>
                    </w:r>
                  </w:p>
                  <w:p w:rsidR="002635B8" w:rsidRDefault="00A06C4D">
                    <w:pPr>
                      <w:pStyle w:val="Heading3"/>
                    </w:pPr>
                    <w:r>
                      <w:t>vocational Diploma</w:t>
                    </w:r>
                  </w:p>
                  <w:p w:rsidR="002635B8" w:rsidRDefault="00A06C4D" w:rsidP="00A06C4D">
                    <w:pPr>
                      <w:spacing w:line="240" w:lineRule="auto"/>
                    </w:pPr>
                    <w:r>
                      <w:t>Carpentry and General Studies</w:t>
                    </w:r>
                  </w:p>
                </w:sdtContent>
              </w:sdt>
            </w:sdtContent>
          </w:sdt>
        </w:tc>
      </w:tr>
      <w:tr w:rsidR="002635B8">
        <w:tc>
          <w:tcPr>
            <w:tcW w:w="2070" w:type="dxa"/>
          </w:tcPr>
          <w:p w:rsidR="002635B8" w:rsidRDefault="007C7533">
            <w:pPr>
              <w:pStyle w:val="Heading1"/>
            </w:pPr>
            <w:r>
              <w:t xml:space="preserve">Certifications </w:t>
            </w:r>
          </w:p>
        </w:tc>
        <w:tc>
          <w:tcPr>
            <w:tcW w:w="7650" w:type="dxa"/>
          </w:tcPr>
          <w:p w:rsidR="002635B8" w:rsidRDefault="007C7533" w:rsidP="007C7533">
            <w:r>
              <w:t>Certified Journeyman Splicer</w:t>
            </w:r>
          </w:p>
          <w:p w:rsidR="007C7533" w:rsidRDefault="007C7533" w:rsidP="007C7533">
            <w:r>
              <w:t>Certified in Confined Spaces and Air Monitoring</w:t>
            </w:r>
          </w:p>
          <w:p w:rsidR="007C7533" w:rsidRDefault="007C7533" w:rsidP="007C7533">
            <w:r>
              <w:lastRenderedPageBreak/>
              <w:t>Asbestos Abatement Certified</w:t>
            </w:r>
          </w:p>
          <w:p w:rsidR="007C7533" w:rsidRDefault="007C7533" w:rsidP="007C7533">
            <w:r>
              <w:t>CDL Class A With Hazmat and Tanker</w:t>
            </w:r>
          </w:p>
          <w:p w:rsidR="007C7533" w:rsidRDefault="007C7533" w:rsidP="007C7533">
            <w:r>
              <w:t xml:space="preserve"> AC/DC Three Phases Power Class</w:t>
            </w:r>
          </w:p>
          <w:p w:rsidR="007C7533" w:rsidRDefault="007C7533" w:rsidP="007C7533">
            <w:r>
              <w:t>Pole Climbing School</w:t>
            </w:r>
          </w:p>
          <w:p w:rsidR="007C7533" w:rsidRDefault="007C7533" w:rsidP="007C7533">
            <w:r>
              <w:t>Computer Experience ( Word and Micro Soft )</w:t>
            </w:r>
          </w:p>
          <w:p w:rsidR="007C7533" w:rsidRDefault="007C7533" w:rsidP="007C7533">
            <w:r>
              <w:t>Experience with Various tools Electrical &amp; Mechanical for High and Low voltages</w:t>
            </w:r>
          </w:p>
          <w:p w:rsidR="007C7533" w:rsidRDefault="007C7533" w:rsidP="007C7533"/>
        </w:tc>
      </w:tr>
      <w:tr w:rsidR="002635B8">
        <w:tc>
          <w:tcPr>
            <w:tcW w:w="2070" w:type="dxa"/>
          </w:tcPr>
          <w:p w:rsidR="002635B8" w:rsidRDefault="002635B8" w:rsidP="007C7533">
            <w:pPr>
              <w:pStyle w:val="Heading1"/>
              <w:jc w:val="center"/>
            </w:pPr>
          </w:p>
        </w:tc>
        <w:tc>
          <w:tcPr>
            <w:tcW w:w="7650" w:type="dxa"/>
          </w:tcPr>
          <w:p w:rsidR="002635B8" w:rsidRDefault="002635B8" w:rsidP="007C7533"/>
        </w:tc>
      </w:tr>
      <w:tr w:rsidR="002635B8">
        <w:tc>
          <w:tcPr>
            <w:tcW w:w="2070" w:type="dxa"/>
          </w:tcPr>
          <w:p w:rsidR="002635B8" w:rsidRDefault="007C7533" w:rsidP="007C7533">
            <w:pPr>
              <w:pStyle w:val="Heading1"/>
              <w:jc w:val="left"/>
            </w:pPr>
            <w:r>
              <w:t>refrennces</w:t>
            </w:r>
          </w:p>
        </w:tc>
        <w:tc>
          <w:tcPr>
            <w:tcW w:w="7650" w:type="dxa"/>
          </w:tcPr>
          <w:p w:rsidR="002635B8" w:rsidRDefault="007C7533" w:rsidP="007C7533">
            <w:pPr>
              <w:pStyle w:val="Heading2"/>
              <w:rPr>
                <w:color w:val="262626" w:themeColor="text1" w:themeTint="D9"/>
                <w:szCs w:val="16"/>
              </w:rPr>
            </w:pPr>
            <w:r>
              <w:rPr>
                <w:color w:val="262626" w:themeColor="text1" w:themeTint="D9"/>
                <w:szCs w:val="16"/>
              </w:rPr>
              <w:t>Lance Hoyson: City Of Pittsburgh Police officer</w:t>
            </w:r>
          </w:p>
          <w:p w:rsidR="007C7533" w:rsidRDefault="007C7533" w:rsidP="007C7533">
            <w:r>
              <w:t>412-551-1151</w:t>
            </w:r>
          </w:p>
          <w:p w:rsidR="007C7533" w:rsidRDefault="007C7533" w:rsidP="007C7533">
            <w:r>
              <w:t xml:space="preserve">Brian </w:t>
            </w:r>
            <w:proofErr w:type="spellStart"/>
            <w:r>
              <w:t>Sagath</w:t>
            </w:r>
            <w:proofErr w:type="spellEnd"/>
            <w:r>
              <w:t>: Project Manager</w:t>
            </w:r>
          </w:p>
          <w:p w:rsidR="007C7533" w:rsidRDefault="007C7533" w:rsidP="007C7533">
            <w:r>
              <w:t>724-472-2300</w:t>
            </w:r>
          </w:p>
          <w:p w:rsidR="007C7533" w:rsidRDefault="007C7533" w:rsidP="007C7533"/>
          <w:p w:rsidR="007C7533" w:rsidRPr="007C7533" w:rsidRDefault="007C7533" w:rsidP="007C7533"/>
        </w:tc>
      </w:tr>
    </w:tbl>
    <w:p w:rsidR="002635B8" w:rsidRDefault="002635B8"/>
    <w:sectPr w:rsidR="002635B8">
      <w:footerReference w:type="default" r:id="rId7"/>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A9E" w:rsidRDefault="00CC4A9E">
      <w:pPr>
        <w:spacing w:after="0" w:line="240" w:lineRule="auto"/>
      </w:pPr>
      <w:r>
        <w:separator/>
      </w:r>
    </w:p>
  </w:endnote>
  <w:endnote w:type="continuationSeparator" w:id="0">
    <w:p w:rsidR="00CC4A9E" w:rsidRDefault="00CC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B8" w:rsidRDefault="00CC4A9E">
    <w:pPr>
      <w:pStyle w:val="Footer"/>
    </w:pPr>
    <w:r>
      <w:t xml:space="preserve">Page </w:t>
    </w:r>
    <w:r>
      <w:fldChar w:fldCharType="begin"/>
    </w:r>
    <w:r>
      <w:instrText xml:space="preserve"> PAGE </w:instrText>
    </w:r>
    <w:r>
      <w:fldChar w:fldCharType="separate"/>
    </w:r>
    <w:r w:rsidR="007C75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A9E" w:rsidRDefault="00CC4A9E">
      <w:pPr>
        <w:spacing w:after="0" w:line="240" w:lineRule="auto"/>
      </w:pPr>
      <w:r>
        <w:separator/>
      </w:r>
    </w:p>
  </w:footnote>
  <w:footnote w:type="continuationSeparator" w:id="0">
    <w:p w:rsidR="00CC4A9E" w:rsidRDefault="00CC4A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04"/>
    <w:rsid w:val="00051CFB"/>
    <w:rsid w:val="002635B8"/>
    <w:rsid w:val="007C7533"/>
    <w:rsid w:val="00866904"/>
    <w:rsid w:val="00A06C4D"/>
    <w:rsid w:val="00CC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61594-3106-4388-912E-3EB45ADC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5C816F8DEA46AC9E873C85FAB1A70F"/>
        <w:category>
          <w:name w:val="General"/>
          <w:gallery w:val="placeholder"/>
        </w:category>
        <w:types>
          <w:type w:val="bbPlcHdr"/>
        </w:types>
        <w:behaviors>
          <w:behavior w:val="content"/>
        </w:behaviors>
        <w:guid w:val="{D6F4E297-2F5E-4BAD-B8DE-BC1DAED0F82B}"/>
      </w:docPartPr>
      <w:docPartBody>
        <w:p w:rsidR="00000000" w:rsidRDefault="00D879D2">
          <w:pPr>
            <w:pStyle w:val="ED5C816F8DEA46AC9E873C85FAB1A70F"/>
          </w:pPr>
          <w:r>
            <w:t>[Your Name]</w:t>
          </w:r>
        </w:p>
      </w:docPartBody>
    </w:docPart>
    <w:docPart>
      <w:docPartPr>
        <w:name w:val="483CD99CE6E7477C93E65AC54FA5E83E"/>
        <w:category>
          <w:name w:val="General"/>
          <w:gallery w:val="placeholder"/>
        </w:category>
        <w:types>
          <w:type w:val="bbPlcHdr"/>
        </w:types>
        <w:behaviors>
          <w:behavior w:val="content"/>
        </w:behaviors>
        <w:guid w:val="{FFFE5523-031C-415A-8E2A-7C2A3C105021}"/>
      </w:docPartPr>
      <w:docPartBody>
        <w:p w:rsidR="00000000" w:rsidRDefault="00D879D2">
          <w:pPr>
            <w:pStyle w:val="483CD99CE6E7477C93E65AC54FA5E83E"/>
          </w:pPr>
          <w:r>
            <w:rPr>
              <w:rStyle w:val="PlaceholderText"/>
            </w:rPr>
            <w:t>Enter any content that you want to repeat, including other content controls. You can also insert this cont</w:t>
          </w:r>
          <w:r>
            <w:rPr>
              <w:rStyle w:val="PlaceholderText"/>
            </w:rPr>
            <w:t>rol around table rows in order to repeat parts of a table.</w:t>
          </w:r>
        </w:p>
      </w:docPartBody>
    </w:docPart>
    <w:docPart>
      <w:docPartPr>
        <w:name w:val="F45BE48C87924995B489CC28ABD3DFA2"/>
        <w:category>
          <w:name w:val="General"/>
          <w:gallery w:val="placeholder"/>
        </w:category>
        <w:types>
          <w:type w:val="bbPlcHdr"/>
        </w:types>
        <w:behaviors>
          <w:behavior w:val="content"/>
        </w:behaviors>
        <w:guid w:val="{898F97C5-5B47-49AD-80AC-DEF3F0226B2A}"/>
      </w:docPartPr>
      <w:docPartBody>
        <w:p w:rsidR="00000000" w:rsidRDefault="004636D6" w:rsidP="004636D6">
          <w:pPr>
            <w:pStyle w:val="F45BE48C87924995B489CC28ABD3DFA2"/>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D6"/>
    <w:rsid w:val="004636D6"/>
    <w:rsid w:val="00D8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5C816F8DEA46AC9E873C85FAB1A70F">
    <w:name w:val="ED5C816F8DEA46AC9E873C85FAB1A70F"/>
  </w:style>
  <w:style w:type="paragraph" w:customStyle="1" w:styleId="18A233AE5C044F7EB3CFB699D11AB160">
    <w:name w:val="18A233AE5C044F7EB3CFB699D11AB160"/>
  </w:style>
  <w:style w:type="paragraph" w:customStyle="1" w:styleId="635A8FA5F85549929E3F4025C980DB5E">
    <w:name w:val="635A8FA5F85549929E3F4025C980DB5E"/>
  </w:style>
  <w:style w:type="paragraph" w:customStyle="1" w:styleId="C354D384BC654D419BC50CB7C4E2275B">
    <w:name w:val="C354D384BC654D419BC50CB7C4E2275B"/>
  </w:style>
  <w:style w:type="paragraph" w:customStyle="1" w:styleId="0255AF7E14534AA499AAD65CB9C0EFD4">
    <w:name w:val="0255AF7E14534AA499AAD65CB9C0EFD4"/>
  </w:style>
  <w:style w:type="paragraph" w:customStyle="1" w:styleId="58C7D4F88BA9474A957350DE460FCEFE">
    <w:name w:val="58C7D4F88BA9474A957350DE460FCEFE"/>
  </w:style>
  <w:style w:type="character" w:styleId="PlaceholderText">
    <w:name w:val="Placeholder Text"/>
    <w:basedOn w:val="DefaultParagraphFont"/>
    <w:uiPriority w:val="99"/>
    <w:semiHidden/>
    <w:rsid w:val="004636D6"/>
    <w:rPr>
      <w:color w:val="808080"/>
    </w:rPr>
  </w:style>
  <w:style w:type="paragraph" w:customStyle="1" w:styleId="483CD99CE6E7477C93E65AC54FA5E83E">
    <w:name w:val="483CD99CE6E7477C93E65AC54FA5E83E"/>
  </w:style>
  <w:style w:type="character" w:styleId="Strong">
    <w:name w:val="Strong"/>
    <w:basedOn w:val="DefaultParagraphFont"/>
    <w:uiPriority w:val="22"/>
    <w:qFormat/>
    <w:rPr>
      <w:b/>
      <w:bCs/>
    </w:rPr>
  </w:style>
  <w:style w:type="paragraph" w:customStyle="1" w:styleId="4250AC377EC24661A4BDDE30793D1F90">
    <w:name w:val="4250AC377EC24661A4BDDE30793D1F90"/>
  </w:style>
  <w:style w:type="paragraph" w:customStyle="1" w:styleId="FA761AFCBB034A81BE0C666F0C701D67">
    <w:name w:val="FA761AFCBB034A81BE0C666F0C701D67"/>
  </w:style>
  <w:style w:type="paragraph" w:customStyle="1" w:styleId="6E4FE9419EE04533A32F9BAFAAB54FC7">
    <w:name w:val="6E4FE9419EE04533A32F9BAFAAB54FC7"/>
  </w:style>
  <w:style w:type="paragraph" w:customStyle="1" w:styleId="AB361654EBFC4D258FFF5CC7ACCFA119">
    <w:name w:val="AB361654EBFC4D258FFF5CC7ACCFA119"/>
  </w:style>
  <w:style w:type="paragraph" w:customStyle="1" w:styleId="2E1731C5220348958E5D3F0F40C3B2CE">
    <w:name w:val="2E1731C5220348958E5D3F0F40C3B2CE"/>
  </w:style>
  <w:style w:type="paragraph" w:customStyle="1" w:styleId="F84CFD89F4854B9FB4BC2CB9C9230BE1">
    <w:name w:val="F84CFD89F4854B9FB4BC2CB9C9230BE1"/>
  </w:style>
  <w:style w:type="paragraph" w:customStyle="1" w:styleId="BBFBBC2549AB40BAAC688A39FCE16F9B">
    <w:name w:val="BBFBBC2549AB40BAAC688A39FCE16F9B"/>
  </w:style>
  <w:style w:type="paragraph" w:customStyle="1" w:styleId="16B9912CAC074341BB10F77CD0BEB5CC">
    <w:name w:val="16B9912CAC074341BB10F77CD0BEB5CC"/>
  </w:style>
  <w:style w:type="paragraph" w:customStyle="1" w:styleId="CAB9C9177FAE4121BD0BD9BD10D42BB8">
    <w:name w:val="CAB9C9177FAE4121BD0BD9BD10D42BB8"/>
  </w:style>
  <w:style w:type="paragraph" w:customStyle="1" w:styleId="4B933E8A73CC49D3899F8299EE0F1D8E">
    <w:name w:val="4B933E8A73CC49D3899F8299EE0F1D8E"/>
  </w:style>
  <w:style w:type="paragraph" w:customStyle="1" w:styleId="ED70ED0F71294D9889778AADA92DB95C">
    <w:name w:val="ED70ED0F71294D9889778AADA92DB95C"/>
  </w:style>
  <w:style w:type="paragraph" w:customStyle="1" w:styleId="610279EFF8154692B02094C5E23D8ACB">
    <w:name w:val="610279EFF8154692B02094C5E23D8ACB"/>
  </w:style>
  <w:style w:type="paragraph" w:customStyle="1" w:styleId="3AFC225C00BD4BDCB049E6B43E64A63F">
    <w:name w:val="3AFC225C00BD4BDCB049E6B43E64A63F"/>
  </w:style>
  <w:style w:type="paragraph" w:customStyle="1" w:styleId="FC384E8F065849489FF559C86B2246B6">
    <w:name w:val="FC384E8F065849489FF559C86B2246B6"/>
  </w:style>
  <w:style w:type="paragraph" w:customStyle="1" w:styleId="F45BE48C87924995B489CC28ABD3DFA2">
    <w:name w:val="F45BE48C87924995B489CC28ABD3DFA2"/>
    <w:rsid w:val="00463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54</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Grzywinski</dc:creator>
  <cp:keywords/>
  <dc:description/>
  <cp:lastModifiedBy>Robert Grzywinski</cp:lastModifiedBy>
  <cp:revision>1</cp:revision>
  <dcterms:created xsi:type="dcterms:W3CDTF">2017-03-05T20:31:00Z</dcterms:created>
  <dcterms:modified xsi:type="dcterms:W3CDTF">2017-03-05T21:25:00Z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