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8CC04" w14:textId="3C27CA4B" w:rsidR="00890323" w:rsidRPr="006B2367" w:rsidRDefault="00DD364B" w:rsidP="008A253D">
      <w:pPr>
        <w:pStyle w:val="Title"/>
        <w:rPr>
          <w:b/>
          <w:u w:val="single"/>
        </w:rPr>
      </w:pPr>
      <w:r w:rsidRPr="006B2367">
        <w:rPr>
          <w:b/>
          <w:u w:val="single"/>
        </w:rPr>
        <w:t xml:space="preserve">Jonathan </w:t>
      </w:r>
      <w:r w:rsidR="00FC50AE" w:rsidRPr="006B2367">
        <w:rPr>
          <w:b/>
          <w:u w:val="single"/>
        </w:rPr>
        <w:t xml:space="preserve">M. </w:t>
      </w:r>
      <w:r w:rsidRPr="006B2367">
        <w:rPr>
          <w:b/>
          <w:u w:val="single"/>
        </w:rPr>
        <w:t>Lowery</w:t>
      </w:r>
    </w:p>
    <w:p w14:paraId="6C8775AA" w14:textId="04FEBC2A" w:rsidR="008A253D" w:rsidRDefault="00F65CA0" w:rsidP="008A253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B86282E" wp14:editId="02858C00">
                <wp:simplePos x="0" y="0"/>
                <wp:positionH relativeFrom="margin">
                  <wp:posOffset>-133350</wp:posOffset>
                </wp:positionH>
                <wp:positionV relativeFrom="paragraph">
                  <wp:posOffset>203200</wp:posOffset>
                </wp:positionV>
                <wp:extent cx="1866900" cy="771525"/>
                <wp:effectExtent l="0" t="0" r="0" b="9525"/>
                <wp:wrapTight wrapText="bothSides">
                  <wp:wrapPolygon edited="0">
                    <wp:start x="0" y="0"/>
                    <wp:lineTo x="0" y="21333"/>
                    <wp:lineTo x="21380" y="21333"/>
                    <wp:lineTo x="2138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B503A" w14:textId="77777777" w:rsidR="004D3709" w:rsidRDefault="004D3709" w:rsidP="008A25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728 Sequoia St.</w:t>
                            </w:r>
                          </w:p>
                          <w:p w14:paraId="4D57E0E0" w14:textId="77777777" w:rsidR="004D3709" w:rsidRDefault="004D3709" w:rsidP="008A25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Pittsburgh, PA  15237</w:t>
                            </w:r>
                          </w:p>
                          <w:p w14:paraId="40714BD7" w14:textId="54C2B99F" w:rsidR="00B428C3" w:rsidRPr="00694713" w:rsidRDefault="00B428C3" w:rsidP="008A25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9471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412-477-7746</w:t>
                            </w:r>
                          </w:p>
                          <w:p w14:paraId="14ED8885" w14:textId="4B6F6A5F" w:rsidR="00371690" w:rsidRPr="00DD364B" w:rsidRDefault="006B2367" w:rsidP="008A25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hyperlink r:id="rId8" w:history="1">
                              <w:r w:rsidR="00694713" w:rsidRPr="00A959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Lowery.jonathan@outlook.commmmmm</w:t>
                              </w:r>
                            </w:hyperlink>
                            <w:r w:rsidR="00E36261">
                              <w:rPr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62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16pt;width:147pt;height:60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" stroked="f">
                <v:textbox>
                  <w:txbxContent>
                    <w:p w14:paraId="255B503A" w14:textId="77777777" w:rsidR="004D3709" w:rsidRDefault="004D3709" w:rsidP="008A253D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728 Sequoia St.</w:t>
                      </w:r>
                    </w:p>
                    <w:p w14:paraId="4D57E0E0" w14:textId="77777777" w:rsidR="004D3709" w:rsidRDefault="004D3709" w:rsidP="008A253D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Pittsburgh, PA  15237</w:t>
                      </w:r>
                    </w:p>
                    <w:p w14:paraId="40714BD7" w14:textId="54C2B99F" w:rsidR="00B428C3" w:rsidRPr="00694713" w:rsidRDefault="00B428C3" w:rsidP="008A253D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94713">
                        <w:rPr>
                          <w:color w:val="595959" w:themeColor="text1" w:themeTint="A6"/>
                          <w:sz w:val="20"/>
                          <w:szCs w:val="20"/>
                        </w:rPr>
                        <w:t>412-477-7746</w:t>
                      </w:r>
                    </w:p>
                    <w:p w14:paraId="14ED8885" w14:textId="4B6F6A5F" w:rsidR="00371690" w:rsidRPr="00DD364B" w:rsidRDefault="006B2367" w:rsidP="008A253D">
                      <w:pPr>
                        <w:pStyle w:val="NoSpacing"/>
                        <w:rPr>
                          <w:color w:val="595959" w:themeColor="text1" w:themeTint="A6"/>
                          <w:sz w:val="18"/>
                        </w:rPr>
                      </w:pPr>
                      <w:hyperlink r:id="rId9" w:history="1">
                        <w:r w:rsidR="00694713" w:rsidRPr="00A9591C">
                          <w:rPr>
                            <w:rStyle w:val="Hyperlink"/>
                            <w:sz w:val="20"/>
                            <w:szCs w:val="20"/>
                          </w:rPr>
                          <w:t>Lowery.jonathan@outlook.commmmmm</w:t>
                        </w:r>
                      </w:hyperlink>
                      <w:r w:rsidR="00E36261">
                        <w:rPr>
                          <w:color w:val="595959" w:themeColor="text1" w:themeTint="A6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8E56AE9" w14:textId="4D762647" w:rsidR="00F65CA0" w:rsidRDefault="00F65CA0" w:rsidP="00D4299B">
      <w:pPr>
        <w:pStyle w:val="Heading2"/>
        <w:ind w:left="2880"/>
        <w:rPr>
          <w:noProof/>
        </w:rPr>
      </w:pPr>
    </w:p>
    <w:p w14:paraId="5B28C370" w14:textId="5BE219CC" w:rsidR="008F7D81" w:rsidRDefault="008F7D81" w:rsidP="00F65CA0"/>
    <w:p w14:paraId="16DB9B6D" w14:textId="2B49AA1D" w:rsidR="008F7D81" w:rsidRDefault="008F7D81" w:rsidP="00F65CA0"/>
    <w:p w14:paraId="63E215DF" w14:textId="7FCFE961" w:rsidR="00694713" w:rsidRPr="00F65CA0" w:rsidRDefault="00694713" w:rsidP="00F65CA0">
      <w:bookmarkStart w:id="0" w:name="_GoBack"/>
      <w:bookmarkEnd w:id="0"/>
    </w:p>
    <w:p w14:paraId="23B9EE27" w14:textId="3A0F5E87" w:rsidR="008A253D" w:rsidRDefault="008A253D" w:rsidP="00F65CA0">
      <w:pPr>
        <w:pStyle w:val="Heading2"/>
        <w:ind w:left="360" w:hanging="360"/>
      </w:pPr>
      <w:r>
        <w:t>PROFESSIONAL SUMMARY</w:t>
      </w:r>
    </w:p>
    <w:p w14:paraId="0AEC4276" w14:textId="549FBF2F" w:rsidR="00533B1E" w:rsidRDefault="00533B1E" w:rsidP="00533B1E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33B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Top-performing, strategic-thinker with more than </w:t>
      </w:r>
      <w:r w:rsidR="00DD6018">
        <w:rPr>
          <w:rFonts w:asciiTheme="minorHAnsi" w:eastAsiaTheme="minorHAnsi" w:hAnsiTheme="minorHAnsi" w:cstheme="minorBidi"/>
          <w:color w:val="auto"/>
          <w:sz w:val="22"/>
          <w:szCs w:val="22"/>
        </w:rPr>
        <w:t>five</w:t>
      </w:r>
      <w:r w:rsidRPr="00533B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years of experience in project management. Adept at coordinating internal resources and third parties to ensure flawless execution of assigned projects.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91270A">
        <w:rPr>
          <w:rFonts w:asciiTheme="minorHAnsi" w:eastAsiaTheme="minorHAnsi" w:hAnsiTheme="minorHAnsi" w:cstheme="minorBidi"/>
          <w:color w:val="auto"/>
          <w:sz w:val="22"/>
          <w:szCs w:val="22"/>
        </w:rPr>
        <w:t>E</w:t>
      </w:r>
      <w:r w:rsidR="0091270A" w:rsidRPr="0091270A">
        <w:rPr>
          <w:rFonts w:asciiTheme="minorHAnsi" w:eastAsiaTheme="minorHAnsi" w:hAnsiTheme="minorHAnsi" w:cstheme="minorBidi"/>
          <w:color w:val="auto"/>
          <w:sz w:val="22"/>
          <w:szCs w:val="22"/>
        </w:rPr>
        <w:t>xperience in managing large scale projects from the initial requirements-gathering phase to completion.</w:t>
      </w:r>
      <w:r w:rsidR="00231E10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6FCE4528" w14:textId="77777777" w:rsidR="00FC50AE" w:rsidRPr="00FC50AE" w:rsidRDefault="00FC50AE" w:rsidP="00FC50AE">
      <w:pPr>
        <w:rPr>
          <w:sz w:val="2"/>
        </w:rPr>
      </w:pPr>
    </w:p>
    <w:p w14:paraId="015626B9" w14:textId="7C134934" w:rsidR="008A253D" w:rsidRDefault="008A253D" w:rsidP="00F65CA0">
      <w:pPr>
        <w:pStyle w:val="Heading2"/>
        <w:ind w:left="360" w:hanging="360"/>
      </w:pPr>
      <w:r>
        <w:t>WORK EXPERIENCE</w:t>
      </w:r>
    </w:p>
    <w:p w14:paraId="61182819" w14:textId="7E698026" w:rsidR="008A253D" w:rsidRDefault="00B428C3" w:rsidP="00F65CA0">
      <w:pPr>
        <w:pStyle w:val="NoSpacing"/>
        <w:ind w:left="360" w:hanging="360"/>
      </w:pPr>
      <w:r>
        <w:rPr>
          <w:b/>
        </w:rPr>
        <w:t>Assistant Project Manager</w:t>
      </w:r>
      <w:r w:rsidR="00EA5726">
        <w:tab/>
      </w:r>
      <w:r w:rsidR="00EA5726">
        <w:tab/>
      </w:r>
      <w:r w:rsidR="00EA5726">
        <w:tab/>
      </w:r>
      <w:proofErr w:type="gramStart"/>
      <w:r w:rsidR="00EA5726">
        <w:tab/>
        <w:t xml:space="preserve">  </w:t>
      </w:r>
      <w:r w:rsidR="00F65CA0">
        <w:tab/>
      </w:r>
      <w:proofErr w:type="gramEnd"/>
      <w:r w:rsidR="00F65CA0">
        <w:tab/>
      </w:r>
      <w:r w:rsidR="00F65CA0">
        <w:tab/>
      </w:r>
      <w:r w:rsidR="00F65CA0">
        <w:tab/>
      </w:r>
      <w:r w:rsidR="00F65CA0">
        <w:tab/>
      </w:r>
      <w:r w:rsidR="00F65CA0">
        <w:tab/>
        <w:t xml:space="preserve">      </w:t>
      </w:r>
      <w:r w:rsidR="00EA5726">
        <w:t>201</w:t>
      </w:r>
      <w:r>
        <w:t>6</w:t>
      </w:r>
      <w:r w:rsidR="00EA5726">
        <w:t xml:space="preserve"> – </w:t>
      </w:r>
      <w:r>
        <w:t>201</w:t>
      </w:r>
      <w:r w:rsidR="00DD6018">
        <w:t>8</w:t>
      </w:r>
    </w:p>
    <w:p w14:paraId="4FF80180" w14:textId="23CC6E45" w:rsidR="004A268F" w:rsidRDefault="00B428C3" w:rsidP="00F65CA0">
      <w:pPr>
        <w:ind w:left="360" w:hanging="360"/>
      </w:pPr>
      <w:r>
        <w:t>Sargent Electric, Pittsburgh, PA</w:t>
      </w:r>
    </w:p>
    <w:p w14:paraId="7AABFA94" w14:textId="77777777" w:rsidR="00FC50AE" w:rsidRDefault="00FC50AE" w:rsidP="00FC50AE">
      <w:pPr>
        <w:pStyle w:val="ListParagraph"/>
        <w:numPr>
          <w:ilvl w:val="0"/>
          <w:numId w:val="14"/>
        </w:numPr>
        <w:spacing w:line="240" w:lineRule="auto"/>
      </w:pPr>
      <w:r>
        <w:t>Performed various estimating tasks throughout the bidding process</w:t>
      </w:r>
    </w:p>
    <w:p w14:paraId="70A54F01" w14:textId="77777777" w:rsidR="00FC50AE" w:rsidRDefault="00FC50AE" w:rsidP="00FC50AE">
      <w:pPr>
        <w:pStyle w:val="ListParagraph"/>
        <w:numPr>
          <w:ilvl w:val="0"/>
          <w:numId w:val="14"/>
        </w:numPr>
        <w:spacing w:line="240" w:lineRule="auto"/>
      </w:pPr>
      <w:r>
        <w:t>Drafted, tracked, and submitted all RFI’s and submittals</w:t>
      </w:r>
    </w:p>
    <w:p w14:paraId="708D96BA" w14:textId="77777777" w:rsidR="00FC50AE" w:rsidRDefault="00FC50AE" w:rsidP="00FC50AE">
      <w:pPr>
        <w:pStyle w:val="ListParagraph"/>
        <w:numPr>
          <w:ilvl w:val="0"/>
          <w:numId w:val="14"/>
        </w:numPr>
        <w:spacing w:line="240" w:lineRule="auto"/>
      </w:pPr>
      <w:r>
        <w:t>Scheduled and monitored material and equipment to be delivered to the jobsite</w:t>
      </w:r>
    </w:p>
    <w:p w14:paraId="4EB8A738" w14:textId="0A4FECB0" w:rsidR="00B428C3" w:rsidRDefault="00FC50AE" w:rsidP="00F65CA0">
      <w:pPr>
        <w:pStyle w:val="ListParagraph"/>
        <w:numPr>
          <w:ilvl w:val="0"/>
          <w:numId w:val="14"/>
        </w:numPr>
        <w:spacing w:line="240" w:lineRule="auto"/>
      </w:pPr>
      <w:r>
        <w:t>Coordinated</w:t>
      </w:r>
      <w:r w:rsidR="00B428C3">
        <w:t xml:space="preserve"> communications between office and field staff</w:t>
      </w:r>
    </w:p>
    <w:p w14:paraId="24D50E76" w14:textId="765A78F0" w:rsidR="00B428C3" w:rsidRDefault="00B428C3" w:rsidP="00F65CA0">
      <w:pPr>
        <w:pStyle w:val="ListParagraph"/>
        <w:numPr>
          <w:ilvl w:val="0"/>
          <w:numId w:val="14"/>
        </w:numPr>
        <w:spacing w:line="240" w:lineRule="auto"/>
      </w:pPr>
      <w:r>
        <w:t>Organized, filed, and maintained current job documents and logs</w:t>
      </w:r>
    </w:p>
    <w:p w14:paraId="1C988263" w14:textId="02E2D026" w:rsidR="00B428C3" w:rsidRDefault="00B428C3" w:rsidP="00F65CA0">
      <w:pPr>
        <w:pStyle w:val="ListParagraph"/>
        <w:numPr>
          <w:ilvl w:val="0"/>
          <w:numId w:val="14"/>
        </w:numPr>
        <w:spacing w:line="240" w:lineRule="auto"/>
      </w:pPr>
      <w:r>
        <w:t>Tracked and reported project status updates</w:t>
      </w:r>
    </w:p>
    <w:p w14:paraId="21CEC850" w14:textId="4A03E57B" w:rsidR="00B428C3" w:rsidRDefault="00B428C3" w:rsidP="00F65CA0">
      <w:pPr>
        <w:pStyle w:val="ListParagraph"/>
        <w:numPr>
          <w:ilvl w:val="0"/>
          <w:numId w:val="14"/>
        </w:numPr>
        <w:spacing w:line="240" w:lineRule="auto"/>
      </w:pPr>
      <w:r>
        <w:t>Collected superintendent daily reports, project photos, safety documentation</w:t>
      </w:r>
    </w:p>
    <w:p w14:paraId="6C8BBADC" w14:textId="2D2207FB" w:rsidR="00DD5E51" w:rsidRPr="00B428C3" w:rsidRDefault="00B428C3" w:rsidP="00F65CA0">
      <w:pPr>
        <w:pStyle w:val="ListParagraph"/>
        <w:numPr>
          <w:ilvl w:val="0"/>
          <w:numId w:val="14"/>
        </w:numPr>
        <w:spacing w:line="240" w:lineRule="auto"/>
      </w:pPr>
      <w:r>
        <w:t>Managed day-to-day operations of the jobsite</w:t>
      </w:r>
    </w:p>
    <w:p w14:paraId="27642820" w14:textId="3A906972" w:rsidR="004A268F" w:rsidRPr="00EA5726" w:rsidRDefault="004A268F" w:rsidP="00F65CA0">
      <w:pPr>
        <w:pStyle w:val="NoSpacing"/>
        <w:ind w:left="360" w:hanging="360"/>
      </w:pPr>
      <w:r w:rsidRPr="00EA5726">
        <w:rPr>
          <w:i/>
          <w:u w:val="single"/>
        </w:rPr>
        <w:t>Key Accomplishments:</w:t>
      </w:r>
    </w:p>
    <w:p w14:paraId="10BC16ED" w14:textId="1A87A48A" w:rsidR="004A268F" w:rsidRDefault="004D4A12" w:rsidP="00F65CA0">
      <w:pPr>
        <w:pStyle w:val="NoSpacing"/>
        <w:numPr>
          <w:ilvl w:val="1"/>
          <w:numId w:val="6"/>
        </w:numPr>
        <w:ind w:left="720"/>
      </w:pPr>
      <w:r>
        <w:t xml:space="preserve">Held </w:t>
      </w:r>
      <w:r w:rsidR="002B3AB6">
        <w:t>role in</w:t>
      </w:r>
      <w:r w:rsidR="00DD6018">
        <w:t xml:space="preserve"> securing bid</w:t>
      </w:r>
      <w:r w:rsidR="002B3AB6">
        <w:t xml:space="preserve"> worth</w:t>
      </w:r>
      <w:r w:rsidR="00381866">
        <w:t xml:space="preserve"> over</w:t>
      </w:r>
      <w:r w:rsidR="002B3AB6">
        <w:t xml:space="preserve"> $20 million</w:t>
      </w:r>
    </w:p>
    <w:p w14:paraId="6046B6A0" w14:textId="60A647F4" w:rsidR="004A268F" w:rsidRDefault="00D339F8" w:rsidP="00F65CA0">
      <w:pPr>
        <w:pStyle w:val="NoSpacing"/>
        <w:numPr>
          <w:ilvl w:val="1"/>
          <w:numId w:val="6"/>
        </w:numPr>
        <w:ind w:left="720"/>
      </w:pPr>
      <w:r>
        <w:t>Finished</w:t>
      </w:r>
      <w:r w:rsidR="001D23AB">
        <w:t xml:space="preserve"> </w:t>
      </w:r>
      <w:r w:rsidR="00DD6018">
        <w:t>multiple</w:t>
      </w:r>
      <w:r w:rsidR="001D23AB">
        <w:t xml:space="preserve"> jobs on time and in line with budget expectations</w:t>
      </w:r>
    </w:p>
    <w:p w14:paraId="66234AFB" w14:textId="77777777" w:rsidR="005D4C66" w:rsidRDefault="005D4C66" w:rsidP="005D4C66">
      <w:pPr>
        <w:pStyle w:val="NoSpacing"/>
        <w:ind w:left="720"/>
      </w:pPr>
    </w:p>
    <w:p w14:paraId="3F0CB654" w14:textId="34322361" w:rsidR="00EA5726" w:rsidRPr="00C60E38" w:rsidRDefault="00EA5726" w:rsidP="00F65CA0">
      <w:pPr>
        <w:pStyle w:val="NoSpacing"/>
        <w:ind w:left="360" w:hanging="360"/>
        <w:rPr>
          <w:sz w:val="12"/>
        </w:rPr>
      </w:pPr>
    </w:p>
    <w:p w14:paraId="3122DFF5" w14:textId="214B52A6" w:rsidR="00A07D2E" w:rsidRDefault="003F5046" w:rsidP="00F65CA0">
      <w:pPr>
        <w:pStyle w:val="NoSpacing"/>
        <w:ind w:left="360" w:hanging="360"/>
      </w:pPr>
      <w:r>
        <w:rPr>
          <w:b/>
        </w:rPr>
        <w:t>Assistant</w:t>
      </w:r>
      <w:r w:rsidR="00DD6018">
        <w:rPr>
          <w:b/>
        </w:rPr>
        <w:t xml:space="preserve"> Manager</w:t>
      </w:r>
      <w:r w:rsidR="00A07D2E">
        <w:tab/>
      </w:r>
      <w:r w:rsidR="00A07D2E">
        <w:tab/>
      </w:r>
      <w:r w:rsidR="00A07D2E">
        <w:tab/>
      </w:r>
      <w:r w:rsidR="00A07D2E">
        <w:tab/>
      </w:r>
      <w:r w:rsidR="00A07D2E">
        <w:tab/>
      </w:r>
      <w:r w:rsidR="00A07D2E">
        <w:tab/>
      </w:r>
      <w:r w:rsidR="00A07D2E">
        <w:tab/>
        <w:t xml:space="preserve">  </w:t>
      </w:r>
      <w:r w:rsidR="00F65CA0">
        <w:tab/>
      </w:r>
      <w:r w:rsidR="00F65CA0">
        <w:tab/>
      </w:r>
      <w:r w:rsidR="00F65CA0">
        <w:tab/>
      </w:r>
      <w:r w:rsidR="00DD6018">
        <w:t xml:space="preserve">      </w:t>
      </w:r>
      <w:r w:rsidR="004A0661">
        <w:t xml:space="preserve">  </w:t>
      </w:r>
      <w:r w:rsidR="006A65CF">
        <w:t xml:space="preserve">  </w:t>
      </w:r>
      <w:r w:rsidR="00A07D2E">
        <w:t>201</w:t>
      </w:r>
      <w:r w:rsidR="00447869">
        <w:t>5, 2018-</w:t>
      </w:r>
      <w:r w:rsidR="006A65CF">
        <w:t xml:space="preserve"> 201</w:t>
      </w:r>
      <w:r w:rsidR="00643827">
        <w:t>9</w:t>
      </w:r>
    </w:p>
    <w:p w14:paraId="11DC3694" w14:textId="5B342B8C" w:rsidR="00A07D2E" w:rsidRPr="004A0661" w:rsidRDefault="00DD6018" w:rsidP="004A0661">
      <w:pPr>
        <w:ind w:left="360" w:hanging="360"/>
      </w:pPr>
      <w:r>
        <w:t>Hoffman Property Management</w:t>
      </w:r>
      <w:r w:rsidR="00A07D2E">
        <w:t>, Pittsburgh, PA</w:t>
      </w:r>
    </w:p>
    <w:p w14:paraId="474D0F40" w14:textId="7F43D169" w:rsidR="00EA737B" w:rsidRPr="004A0661" w:rsidRDefault="004A0661" w:rsidP="00F65CA0">
      <w:pPr>
        <w:pStyle w:val="NoSpacing"/>
        <w:numPr>
          <w:ilvl w:val="0"/>
          <w:numId w:val="12"/>
        </w:numPr>
        <w:rPr>
          <w:rFonts w:ascii="Palatino Linotype" w:hAnsi="Palatino Linotype"/>
          <w:sz w:val="20"/>
          <w:szCs w:val="19"/>
        </w:rPr>
      </w:pPr>
      <w:r>
        <w:rPr>
          <w:rFonts w:cstheme="minorHAnsi"/>
        </w:rPr>
        <w:t xml:space="preserve">Accomplished financial objectives by collecting </w:t>
      </w:r>
      <w:r w:rsidR="00381866">
        <w:rPr>
          <w:rFonts w:cstheme="minorHAnsi"/>
        </w:rPr>
        <w:t>rent, paying bills, and forecasting an annual budget</w:t>
      </w:r>
    </w:p>
    <w:p w14:paraId="16770476" w14:textId="67C5A7C5" w:rsidR="004A0661" w:rsidRPr="00381866" w:rsidRDefault="004A0661" w:rsidP="00F65CA0">
      <w:pPr>
        <w:pStyle w:val="NoSpacing"/>
        <w:numPr>
          <w:ilvl w:val="0"/>
          <w:numId w:val="12"/>
        </w:numPr>
        <w:rPr>
          <w:rFonts w:ascii="Palatino Linotype" w:hAnsi="Palatino Linotype"/>
          <w:sz w:val="20"/>
          <w:szCs w:val="19"/>
        </w:rPr>
      </w:pPr>
      <w:r>
        <w:rPr>
          <w:rFonts w:cstheme="minorHAnsi"/>
        </w:rPr>
        <w:t>Maintained properties by investigating and resolving tenant complaints in a timely fashion</w:t>
      </w:r>
    </w:p>
    <w:p w14:paraId="51F79EF5" w14:textId="3FCA03B9" w:rsidR="00381866" w:rsidRPr="00381866" w:rsidRDefault="00381866" w:rsidP="00381866">
      <w:pPr>
        <w:pStyle w:val="NoSpacing"/>
        <w:numPr>
          <w:ilvl w:val="0"/>
          <w:numId w:val="12"/>
        </w:numPr>
        <w:rPr>
          <w:rFonts w:ascii="Palatino Linotype" w:hAnsi="Palatino Linotype"/>
          <w:sz w:val="20"/>
          <w:szCs w:val="19"/>
        </w:rPr>
      </w:pPr>
      <w:r>
        <w:rPr>
          <w:rFonts w:cstheme="minorHAnsi"/>
        </w:rPr>
        <w:t>Inspected units in preparation and planning for renovations and repair</w:t>
      </w:r>
    </w:p>
    <w:p w14:paraId="4542218D" w14:textId="06DEAD9A" w:rsidR="00A9746B" w:rsidRPr="005C5BB3" w:rsidRDefault="00381866" w:rsidP="00FF751D">
      <w:pPr>
        <w:pStyle w:val="NoSpacing"/>
        <w:numPr>
          <w:ilvl w:val="0"/>
          <w:numId w:val="12"/>
        </w:numPr>
        <w:rPr>
          <w:rFonts w:ascii="Palatino Linotype" w:hAnsi="Palatino Linotype"/>
          <w:sz w:val="20"/>
          <w:szCs w:val="19"/>
        </w:rPr>
      </w:pPr>
      <w:r>
        <w:rPr>
          <w:rFonts w:cstheme="minorHAnsi"/>
        </w:rPr>
        <w:t xml:space="preserve">Contracted </w:t>
      </w:r>
      <w:r w:rsidR="005A1FC0">
        <w:rPr>
          <w:rFonts w:cstheme="minorHAnsi"/>
        </w:rPr>
        <w:t>all maintenance, landscape, and snow removal services; supervising repairs</w:t>
      </w:r>
    </w:p>
    <w:p w14:paraId="27B69D93" w14:textId="172E7AE3" w:rsidR="005C5BB3" w:rsidRDefault="005C5BB3" w:rsidP="00FF751D">
      <w:pPr>
        <w:pStyle w:val="NoSpacing"/>
        <w:numPr>
          <w:ilvl w:val="0"/>
          <w:numId w:val="12"/>
        </w:numPr>
        <w:rPr>
          <w:rFonts w:ascii="Palatino Linotype" w:hAnsi="Palatino Linotype"/>
          <w:sz w:val="20"/>
          <w:szCs w:val="19"/>
        </w:rPr>
      </w:pPr>
      <w:r>
        <w:rPr>
          <w:rFonts w:cstheme="minorHAnsi"/>
        </w:rPr>
        <w:t>Performed various demolition, labor, and remodeling duties when necessary</w:t>
      </w:r>
    </w:p>
    <w:p w14:paraId="71B3453D" w14:textId="77777777" w:rsidR="00FF751D" w:rsidRPr="00FF751D" w:rsidRDefault="00FF751D" w:rsidP="00FF751D">
      <w:pPr>
        <w:pStyle w:val="NoSpacing"/>
        <w:ind w:left="720"/>
        <w:rPr>
          <w:rFonts w:ascii="Palatino Linotype" w:hAnsi="Palatino Linotype"/>
          <w:sz w:val="20"/>
          <w:szCs w:val="19"/>
        </w:rPr>
      </w:pPr>
    </w:p>
    <w:p w14:paraId="696A0230" w14:textId="1E8C22DC" w:rsidR="00A25AFE" w:rsidRDefault="00A25AFE" w:rsidP="00F65CA0">
      <w:pPr>
        <w:pStyle w:val="Heading2"/>
        <w:ind w:left="360" w:hanging="360"/>
      </w:pPr>
      <w:r>
        <w:t>EDUCATION</w:t>
      </w:r>
    </w:p>
    <w:p w14:paraId="22E2DEFB" w14:textId="1441E812" w:rsidR="00A25AFE" w:rsidRDefault="00A25AFE" w:rsidP="00F65CA0">
      <w:pPr>
        <w:pStyle w:val="NoSpacing"/>
        <w:ind w:left="360" w:hanging="360"/>
      </w:pPr>
      <w:r w:rsidRPr="00C96F03">
        <w:rPr>
          <w:b/>
        </w:rPr>
        <w:t>Business Administration</w:t>
      </w:r>
      <w:r>
        <w:tab/>
        <w:t xml:space="preserve">       </w:t>
      </w:r>
      <w:r w:rsidR="00F65CA0">
        <w:tab/>
      </w:r>
      <w:r w:rsidR="00F65CA0">
        <w:tab/>
      </w:r>
      <w:r w:rsidR="00F65CA0">
        <w:tab/>
      </w:r>
      <w:r w:rsidR="00F65CA0">
        <w:tab/>
      </w:r>
      <w:r w:rsidR="00F65CA0">
        <w:tab/>
      </w:r>
      <w:r w:rsidR="00F65CA0">
        <w:tab/>
      </w:r>
      <w:r w:rsidR="00F65CA0">
        <w:tab/>
      </w:r>
      <w:r w:rsidR="00F65CA0">
        <w:tab/>
      </w:r>
      <w:r w:rsidR="00F65CA0">
        <w:tab/>
      </w:r>
      <w:r>
        <w:t xml:space="preserve">      2010 – 2014</w:t>
      </w:r>
    </w:p>
    <w:p w14:paraId="78D7BD1D" w14:textId="75E1D01A" w:rsidR="00A25AFE" w:rsidRDefault="00A25AFE" w:rsidP="004E0674">
      <w:pPr>
        <w:pStyle w:val="NoSpacing"/>
        <w:ind w:left="360" w:hanging="360"/>
      </w:pPr>
      <w:r>
        <w:t>Washington and Jefferson College, Washington, PA</w:t>
      </w:r>
    </w:p>
    <w:p w14:paraId="72F96EFA" w14:textId="77777777" w:rsidR="004E0674" w:rsidRPr="00D339F8" w:rsidRDefault="004E0674" w:rsidP="004E0674">
      <w:pPr>
        <w:pStyle w:val="NoSpacing"/>
        <w:ind w:left="360" w:hanging="360"/>
        <w:rPr>
          <w:sz w:val="6"/>
        </w:rPr>
      </w:pPr>
    </w:p>
    <w:p w14:paraId="077F038A" w14:textId="77777777" w:rsidR="00A25AFE" w:rsidRDefault="00A25AFE" w:rsidP="00F65CA0">
      <w:pPr>
        <w:pStyle w:val="Heading2"/>
        <w:ind w:left="360" w:hanging="360"/>
      </w:pPr>
      <w:r>
        <w:t>PROFESSIONAL SKILLS</w:t>
      </w:r>
    </w:p>
    <w:p w14:paraId="2EB77E4E" w14:textId="280839D3" w:rsidR="00A25AFE" w:rsidRPr="00ED6199" w:rsidRDefault="00A25AFE" w:rsidP="00F65CA0">
      <w:pPr>
        <w:pStyle w:val="NoSpacing"/>
        <w:numPr>
          <w:ilvl w:val="0"/>
          <w:numId w:val="9"/>
        </w:numPr>
        <w:tabs>
          <w:tab w:val="left" w:pos="2430"/>
        </w:tabs>
      </w:pPr>
      <w:r w:rsidRPr="00ED6199">
        <w:t>Exceedingly proficient computer/technological skills, e.g.</w:t>
      </w:r>
      <w:r>
        <w:t xml:space="preserve"> ACCUBID,</w:t>
      </w:r>
      <w:r w:rsidRPr="00ED6199">
        <w:t xml:space="preserve"> Microsoft operating system, Microsoft Office, </w:t>
      </w:r>
      <w:proofErr w:type="spellStart"/>
      <w:r w:rsidR="005A1FC0">
        <w:t>BlueBeam</w:t>
      </w:r>
      <w:proofErr w:type="spellEnd"/>
      <w:r w:rsidR="005A1FC0">
        <w:t xml:space="preserve"> Revu, </w:t>
      </w:r>
      <w:r w:rsidRPr="00ED6199">
        <w:t xml:space="preserve">Adobe Acrobat Pro, </w:t>
      </w:r>
      <w:r w:rsidR="005C5BB3">
        <w:t xml:space="preserve">Procore, </w:t>
      </w:r>
      <w:r w:rsidRPr="00ED6199">
        <w:t>etc.</w:t>
      </w:r>
    </w:p>
    <w:p w14:paraId="50754084" w14:textId="77777777" w:rsidR="00A25AFE" w:rsidRPr="00ED6199" w:rsidRDefault="00A25AFE" w:rsidP="00F65CA0">
      <w:pPr>
        <w:numPr>
          <w:ilvl w:val="0"/>
          <w:numId w:val="8"/>
        </w:numPr>
        <w:spacing w:after="0" w:line="240" w:lineRule="auto"/>
      </w:pPr>
      <w:r w:rsidRPr="00ED6199">
        <w:t>Working knowledge of firm budgeting and cost/profit function analysis</w:t>
      </w:r>
    </w:p>
    <w:p w14:paraId="3D38DB0D" w14:textId="77777777" w:rsidR="00A25AFE" w:rsidRPr="00ED6199" w:rsidRDefault="00A25AFE" w:rsidP="00F65CA0">
      <w:pPr>
        <w:numPr>
          <w:ilvl w:val="0"/>
          <w:numId w:val="8"/>
        </w:numPr>
        <w:spacing w:after="0" w:line="240" w:lineRule="auto"/>
      </w:pPr>
      <w:r w:rsidRPr="00ED6199">
        <w:t>Exceptional organizational, record keeping and documentation skills</w:t>
      </w:r>
    </w:p>
    <w:p w14:paraId="035C5D6E" w14:textId="0C25EC04" w:rsidR="00265254" w:rsidRPr="00265254" w:rsidRDefault="00A25AFE" w:rsidP="00F65CA0">
      <w:pPr>
        <w:pStyle w:val="NoSpacing"/>
        <w:numPr>
          <w:ilvl w:val="0"/>
          <w:numId w:val="8"/>
        </w:numPr>
        <w:tabs>
          <w:tab w:val="left" w:pos="2430"/>
        </w:tabs>
      </w:pPr>
      <w:r w:rsidRPr="00ED6199">
        <w:t>Described as an excellent leader, communicator and quick learner by employers, professors and coaches</w:t>
      </w:r>
    </w:p>
    <w:sectPr w:rsidR="00265254" w:rsidRPr="00265254" w:rsidSect="006543BB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961B" w14:textId="77777777" w:rsidR="007C7827" w:rsidRDefault="007C7827" w:rsidP="006543BB">
      <w:pPr>
        <w:spacing w:after="0" w:line="240" w:lineRule="auto"/>
      </w:pPr>
      <w:r>
        <w:separator/>
      </w:r>
    </w:p>
  </w:endnote>
  <w:endnote w:type="continuationSeparator" w:id="0">
    <w:p w14:paraId="57480C86" w14:textId="77777777" w:rsidR="007C7827" w:rsidRDefault="007C7827" w:rsidP="0065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B2A1" w14:textId="77777777" w:rsidR="007C7827" w:rsidRDefault="007C7827" w:rsidP="006543BB">
      <w:pPr>
        <w:spacing w:after="0" w:line="240" w:lineRule="auto"/>
      </w:pPr>
      <w:r>
        <w:separator/>
      </w:r>
    </w:p>
  </w:footnote>
  <w:footnote w:type="continuationSeparator" w:id="0">
    <w:p w14:paraId="3C69F916" w14:textId="77777777" w:rsidR="007C7827" w:rsidRDefault="007C7827" w:rsidP="0065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B622D" w14:textId="4512A533" w:rsidR="006543BB" w:rsidRDefault="006543BB">
    <w:pPr>
      <w:pStyle w:val="Header"/>
    </w:pPr>
    <w:r>
      <w:t>Alexander J. Papson</w:t>
    </w:r>
    <w:r>
      <w:tab/>
    </w:r>
    <w:r>
      <w:ptab w:relativeTo="margin" w:alignment="center" w:leader="none"/>
    </w:r>
    <w:r>
      <w:t>(724) 831-3299</w:t>
    </w:r>
    <w:r>
      <w:ptab w:relativeTo="margin" w:alignment="right" w:leader="none"/>
    </w:r>
    <w:r>
      <w:t>PapsonA@outlook.com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E64"/>
    <w:multiLevelType w:val="hybridMultilevel"/>
    <w:tmpl w:val="BD08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39F9"/>
    <w:multiLevelType w:val="hybridMultilevel"/>
    <w:tmpl w:val="82CC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2BED"/>
    <w:multiLevelType w:val="hybridMultilevel"/>
    <w:tmpl w:val="9966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1973"/>
    <w:multiLevelType w:val="hybridMultilevel"/>
    <w:tmpl w:val="F9D05F10"/>
    <w:lvl w:ilvl="0" w:tplc="390870B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6773D"/>
    <w:multiLevelType w:val="hybridMultilevel"/>
    <w:tmpl w:val="4F66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14F9E"/>
    <w:multiLevelType w:val="hybridMultilevel"/>
    <w:tmpl w:val="4734294A"/>
    <w:lvl w:ilvl="0" w:tplc="39087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6495F"/>
    <w:multiLevelType w:val="hybridMultilevel"/>
    <w:tmpl w:val="0492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66DC4"/>
    <w:multiLevelType w:val="hybridMultilevel"/>
    <w:tmpl w:val="46F4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B754A"/>
    <w:multiLevelType w:val="hybridMultilevel"/>
    <w:tmpl w:val="C6AAE44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2472F97"/>
    <w:multiLevelType w:val="hybridMultilevel"/>
    <w:tmpl w:val="D2AC8854"/>
    <w:lvl w:ilvl="0" w:tplc="39087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C240F"/>
    <w:multiLevelType w:val="hybridMultilevel"/>
    <w:tmpl w:val="2188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A2C0C"/>
    <w:multiLevelType w:val="hybridMultilevel"/>
    <w:tmpl w:val="E310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F3C1F"/>
    <w:multiLevelType w:val="hybridMultilevel"/>
    <w:tmpl w:val="5D46A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CD56FFA"/>
    <w:multiLevelType w:val="hybridMultilevel"/>
    <w:tmpl w:val="340A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31CF1"/>
    <w:multiLevelType w:val="hybridMultilevel"/>
    <w:tmpl w:val="1F6E4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13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3D"/>
    <w:rsid w:val="000128B8"/>
    <w:rsid w:val="00062F81"/>
    <w:rsid w:val="00094762"/>
    <w:rsid w:val="000C485A"/>
    <w:rsid w:val="000C5520"/>
    <w:rsid w:val="000E1909"/>
    <w:rsid w:val="000E46FE"/>
    <w:rsid w:val="00106F6C"/>
    <w:rsid w:val="00134C08"/>
    <w:rsid w:val="001538CE"/>
    <w:rsid w:val="00154772"/>
    <w:rsid w:val="00186E59"/>
    <w:rsid w:val="001C19CA"/>
    <w:rsid w:val="001C288E"/>
    <w:rsid w:val="001D23AB"/>
    <w:rsid w:val="001D6D18"/>
    <w:rsid w:val="001E0075"/>
    <w:rsid w:val="001E44FF"/>
    <w:rsid w:val="002067BF"/>
    <w:rsid w:val="0022021D"/>
    <w:rsid w:val="00220317"/>
    <w:rsid w:val="00231E10"/>
    <w:rsid w:val="00265254"/>
    <w:rsid w:val="002775A8"/>
    <w:rsid w:val="00294255"/>
    <w:rsid w:val="002B0DB8"/>
    <w:rsid w:val="002B3AB6"/>
    <w:rsid w:val="002C14E3"/>
    <w:rsid w:val="002C3742"/>
    <w:rsid w:val="002C424F"/>
    <w:rsid w:val="002E0DD5"/>
    <w:rsid w:val="0031791D"/>
    <w:rsid w:val="00343FA2"/>
    <w:rsid w:val="00371690"/>
    <w:rsid w:val="00381866"/>
    <w:rsid w:val="00383A44"/>
    <w:rsid w:val="003A0CA0"/>
    <w:rsid w:val="003F5046"/>
    <w:rsid w:val="00435C74"/>
    <w:rsid w:val="00441F6E"/>
    <w:rsid w:val="00447869"/>
    <w:rsid w:val="00456D4D"/>
    <w:rsid w:val="0046030E"/>
    <w:rsid w:val="00481A77"/>
    <w:rsid w:val="00487EDB"/>
    <w:rsid w:val="004A0661"/>
    <w:rsid w:val="004A268F"/>
    <w:rsid w:val="004D3709"/>
    <w:rsid w:val="004D40D1"/>
    <w:rsid w:val="004D4A12"/>
    <w:rsid w:val="004E0674"/>
    <w:rsid w:val="004E102E"/>
    <w:rsid w:val="005135FE"/>
    <w:rsid w:val="0052778E"/>
    <w:rsid w:val="0053041C"/>
    <w:rsid w:val="00533B1E"/>
    <w:rsid w:val="005554A1"/>
    <w:rsid w:val="005642FE"/>
    <w:rsid w:val="00593837"/>
    <w:rsid w:val="00597F00"/>
    <w:rsid w:val="005A008A"/>
    <w:rsid w:val="005A1FC0"/>
    <w:rsid w:val="005A3A67"/>
    <w:rsid w:val="005B1B89"/>
    <w:rsid w:val="005C5BB3"/>
    <w:rsid w:val="005D4C66"/>
    <w:rsid w:val="005D59AC"/>
    <w:rsid w:val="005E7048"/>
    <w:rsid w:val="005E7EB6"/>
    <w:rsid w:val="00605198"/>
    <w:rsid w:val="00605EA7"/>
    <w:rsid w:val="00643827"/>
    <w:rsid w:val="006543BB"/>
    <w:rsid w:val="00675002"/>
    <w:rsid w:val="00694713"/>
    <w:rsid w:val="00697C25"/>
    <w:rsid w:val="006A65CF"/>
    <w:rsid w:val="006B2367"/>
    <w:rsid w:val="006F7D80"/>
    <w:rsid w:val="00702035"/>
    <w:rsid w:val="00730B64"/>
    <w:rsid w:val="00743CF8"/>
    <w:rsid w:val="007C7827"/>
    <w:rsid w:val="00805D2C"/>
    <w:rsid w:val="008123C4"/>
    <w:rsid w:val="00861BD2"/>
    <w:rsid w:val="00884D13"/>
    <w:rsid w:val="00890323"/>
    <w:rsid w:val="00892617"/>
    <w:rsid w:val="008A253D"/>
    <w:rsid w:val="008F1A2C"/>
    <w:rsid w:val="008F7D81"/>
    <w:rsid w:val="0091270A"/>
    <w:rsid w:val="00940443"/>
    <w:rsid w:val="00947FBE"/>
    <w:rsid w:val="009577C2"/>
    <w:rsid w:val="00962791"/>
    <w:rsid w:val="009710E0"/>
    <w:rsid w:val="009748A8"/>
    <w:rsid w:val="009770C9"/>
    <w:rsid w:val="0097781F"/>
    <w:rsid w:val="0099064B"/>
    <w:rsid w:val="00A07D2E"/>
    <w:rsid w:val="00A202C9"/>
    <w:rsid w:val="00A25AFE"/>
    <w:rsid w:val="00A30BE4"/>
    <w:rsid w:val="00A65273"/>
    <w:rsid w:val="00A94C3C"/>
    <w:rsid w:val="00A9746B"/>
    <w:rsid w:val="00AA3504"/>
    <w:rsid w:val="00AF6FA7"/>
    <w:rsid w:val="00B035B8"/>
    <w:rsid w:val="00B03AD2"/>
    <w:rsid w:val="00B141B8"/>
    <w:rsid w:val="00B167EC"/>
    <w:rsid w:val="00B41802"/>
    <w:rsid w:val="00B428C3"/>
    <w:rsid w:val="00B67BE7"/>
    <w:rsid w:val="00B82777"/>
    <w:rsid w:val="00B9177D"/>
    <w:rsid w:val="00B93F65"/>
    <w:rsid w:val="00BA27F1"/>
    <w:rsid w:val="00BA4DFA"/>
    <w:rsid w:val="00BD09CC"/>
    <w:rsid w:val="00BD2192"/>
    <w:rsid w:val="00BE0555"/>
    <w:rsid w:val="00C055A9"/>
    <w:rsid w:val="00C14EEF"/>
    <w:rsid w:val="00C2393C"/>
    <w:rsid w:val="00C266F7"/>
    <w:rsid w:val="00C311D5"/>
    <w:rsid w:val="00C32B37"/>
    <w:rsid w:val="00C32D53"/>
    <w:rsid w:val="00C50896"/>
    <w:rsid w:val="00C60E38"/>
    <w:rsid w:val="00C70EEE"/>
    <w:rsid w:val="00C92569"/>
    <w:rsid w:val="00C96F03"/>
    <w:rsid w:val="00CB5237"/>
    <w:rsid w:val="00CC1C56"/>
    <w:rsid w:val="00D006CD"/>
    <w:rsid w:val="00D016F4"/>
    <w:rsid w:val="00D2288B"/>
    <w:rsid w:val="00D339F8"/>
    <w:rsid w:val="00D4097C"/>
    <w:rsid w:val="00D4299B"/>
    <w:rsid w:val="00D55834"/>
    <w:rsid w:val="00DA4FCB"/>
    <w:rsid w:val="00DB321E"/>
    <w:rsid w:val="00DD364B"/>
    <w:rsid w:val="00DD5E51"/>
    <w:rsid w:val="00DD6018"/>
    <w:rsid w:val="00DD7C9F"/>
    <w:rsid w:val="00DF0829"/>
    <w:rsid w:val="00DF20C9"/>
    <w:rsid w:val="00DF7C29"/>
    <w:rsid w:val="00E06B20"/>
    <w:rsid w:val="00E36261"/>
    <w:rsid w:val="00E5124D"/>
    <w:rsid w:val="00E67B2B"/>
    <w:rsid w:val="00E80EE8"/>
    <w:rsid w:val="00EA0B5C"/>
    <w:rsid w:val="00EA5726"/>
    <w:rsid w:val="00EA737B"/>
    <w:rsid w:val="00EB5CBE"/>
    <w:rsid w:val="00EC3A05"/>
    <w:rsid w:val="00ED6199"/>
    <w:rsid w:val="00EE79DC"/>
    <w:rsid w:val="00F03D0C"/>
    <w:rsid w:val="00F1144B"/>
    <w:rsid w:val="00F11F36"/>
    <w:rsid w:val="00F16704"/>
    <w:rsid w:val="00F17CC1"/>
    <w:rsid w:val="00F37CD0"/>
    <w:rsid w:val="00F65CA0"/>
    <w:rsid w:val="00FC50AE"/>
    <w:rsid w:val="00FD240A"/>
    <w:rsid w:val="00FD2446"/>
    <w:rsid w:val="00FE2A4C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8083AB"/>
  <w15:chartTrackingRefBased/>
  <w15:docId w15:val="{110CFBF9-921C-44D8-96E3-E1D8F58B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A25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A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5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A2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53D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8A25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A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3BB"/>
  </w:style>
  <w:style w:type="paragraph" w:styleId="Footer">
    <w:name w:val="footer"/>
    <w:basedOn w:val="Normal"/>
    <w:link w:val="FooterChar"/>
    <w:uiPriority w:val="99"/>
    <w:unhideWhenUsed/>
    <w:rsid w:val="0065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ery.jonathan@outlook.commmmm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wery.jonathan@outlook.commmm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7E94-3D59-4A85-893D-3FC775F8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Papson;Jonathan Lowery</dc:creator>
  <cp:keywords/>
  <dc:description/>
  <cp:lastModifiedBy>Jonathan Lowery</cp:lastModifiedBy>
  <cp:revision>7</cp:revision>
  <cp:lastPrinted>2019-01-04T16:01:00Z</cp:lastPrinted>
  <dcterms:created xsi:type="dcterms:W3CDTF">2019-03-18T17:46:00Z</dcterms:created>
  <dcterms:modified xsi:type="dcterms:W3CDTF">2019-03-21T16:56:00Z</dcterms:modified>
</cp:coreProperties>
</file>